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F599E" w:rsidRDefault="002F599E">
      <w:bookmarkStart w:id="0" w:name="_GoBack"/>
      <w:bookmarkEnd w:id="0"/>
      <w:r>
        <w:rPr>
          <w:rFonts w:hint="eastAsia"/>
        </w:rPr>
        <w:t>様式第</w:t>
      </w:r>
      <w:r>
        <w:t>3</w:t>
      </w:r>
      <w:r>
        <w:rPr>
          <w:rFonts w:hint="eastAsia"/>
        </w:rPr>
        <w:t>号</w:t>
      </w:r>
      <w:r>
        <w:t>(</w:t>
      </w:r>
      <w:r>
        <w:rPr>
          <w:rFonts w:hint="eastAsia"/>
        </w:rPr>
        <w:t>第</w:t>
      </w:r>
      <w:r>
        <w:t>6</w:t>
      </w:r>
      <w:r>
        <w:rPr>
          <w:rFonts w:hint="eastAsia"/>
        </w:rPr>
        <w:t>条関係</w:t>
      </w:r>
      <w:r>
        <w:t>)</w:t>
      </w:r>
    </w:p>
    <w:p w:rsidR="002F599E" w:rsidRDefault="002F599E">
      <w:pPr>
        <w:jc w:val="center"/>
      </w:pPr>
      <w:r>
        <w:rPr>
          <w:rFonts w:hint="eastAsia"/>
          <w:spacing w:val="53"/>
        </w:rPr>
        <w:t>閲覧等承認</w:t>
      </w:r>
      <w:r>
        <w:t>(</w:t>
      </w:r>
      <w:r>
        <w:rPr>
          <w:rFonts w:hint="eastAsia"/>
          <w:spacing w:val="53"/>
        </w:rPr>
        <w:t>不承</w:t>
      </w:r>
      <w:r>
        <w:rPr>
          <w:rFonts w:hint="eastAsia"/>
        </w:rPr>
        <w:t>認</w:t>
      </w:r>
      <w:r>
        <w:rPr>
          <w:spacing w:val="106"/>
        </w:rPr>
        <w:t>)</w:t>
      </w:r>
      <w:r>
        <w:rPr>
          <w:rFonts w:hint="eastAsia"/>
        </w:rPr>
        <w:t>書</w:t>
      </w:r>
    </w:p>
    <w:p w:rsidR="002F599E" w:rsidRDefault="002F599E"/>
    <w:p w:rsidR="002F599E" w:rsidRDefault="002F599E">
      <w:pPr>
        <w:jc w:val="right"/>
      </w:pPr>
      <w:r>
        <w:rPr>
          <w:rFonts w:hint="eastAsia"/>
        </w:rPr>
        <w:t xml:space="preserve">第　　　　　号　　</w:t>
      </w:r>
    </w:p>
    <w:p w:rsidR="002F599E" w:rsidRDefault="002F599E">
      <w:pPr>
        <w:jc w:val="right"/>
      </w:pPr>
      <w:r>
        <w:rPr>
          <w:rFonts w:hint="eastAsia"/>
        </w:rPr>
        <w:t xml:space="preserve">　　年　　月　　日　　</w:t>
      </w:r>
    </w:p>
    <w:p w:rsidR="002F599E" w:rsidRDefault="002F599E"/>
    <w:p w:rsidR="002F599E" w:rsidRDefault="002F599E">
      <w:r>
        <w:rPr>
          <w:rFonts w:hint="eastAsia"/>
        </w:rPr>
        <w:t xml:space="preserve">　　　　　　　　　　様</w:t>
      </w:r>
    </w:p>
    <w:p w:rsidR="002F599E" w:rsidRDefault="002F599E"/>
    <w:p w:rsidR="002F599E" w:rsidRDefault="002F599E">
      <w:pPr>
        <w:jc w:val="right"/>
      </w:pPr>
      <w:r>
        <w:rPr>
          <w:rFonts w:hint="eastAsia"/>
        </w:rPr>
        <w:t xml:space="preserve">橿原市長　　　　　　　　　　</w:t>
      </w:r>
      <w:r w:rsidR="007A6347">
        <w:rPr>
          <w:rFonts w:hint="eastAsia"/>
        </w:rPr>
        <w:t xml:space="preserve">　</w:t>
      </w:r>
      <w:r>
        <w:rPr>
          <w:rFonts w:hint="eastAsia"/>
        </w:rPr>
        <w:t xml:space="preserve">　　</w:t>
      </w:r>
    </w:p>
    <w:p w:rsidR="002F599E" w:rsidRDefault="002F599E"/>
    <w:p w:rsidR="002F599E" w:rsidRDefault="002F599E"/>
    <w:p w:rsidR="002F599E" w:rsidRDefault="002F599E">
      <w:r>
        <w:rPr>
          <w:rFonts w:hint="eastAsia"/>
        </w:rPr>
        <w:t xml:space="preserve">　　年　　月　　日付けで申請のありましたおおくぼまちづくり館所有の資料等の閲覧等</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730"/>
        <w:gridCol w:w="5775"/>
      </w:tblGrid>
      <w:tr w:rsidR="002F599E">
        <w:tblPrEx>
          <w:tblCellMar>
            <w:top w:w="0" w:type="dxa"/>
            <w:bottom w:w="0" w:type="dxa"/>
          </w:tblCellMar>
        </w:tblPrEx>
        <w:trPr>
          <w:trHeight w:val="893"/>
        </w:trPr>
        <w:tc>
          <w:tcPr>
            <w:tcW w:w="2730" w:type="dxa"/>
            <w:tcBorders>
              <w:top w:val="nil"/>
              <w:left w:val="nil"/>
              <w:bottom w:val="nil"/>
              <w:right w:val="nil"/>
            </w:tcBorders>
            <w:vAlign w:val="center"/>
          </w:tcPr>
          <w:p w:rsidR="002F599E" w:rsidRDefault="002F599E">
            <w:r>
              <w:rPr>
                <w:rFonts w:hint="eastAsia"/>
              </w:rPr>
              <w:t>については、次のとおり、</w:t>
            </w:r>
          </w:p>
        </w:tc>
        <w:tc>
          <w:tcPr>
            <w:tcW w:w="5775" w:type="dxa"/>
            <w:tcBorders>
              <w:top w:val="nil"/>
              <w:left w:val="nil"/>
              <w:bottom w:val="nil"/>
              <w:right w:val="nil"/>
            </w:tcBorders>
            <w:vAlign w:val="center"/>
          </w:tcPr>
          <w:p w:rsidR="002F599E" w:rsidRDefault="002F599E">
            <w:r>
              <w:rPr>
                <w:rFonts w:hint="eastAsia"/>
              </w:rPr>
              <w:t>承認します。</w:t>
            </w:r>
          </w:p>
          <w:p w:rsidR="002F599E" w:rsidRDefault="002F599E">
            <w:r>
              <w:rPr>
                <w:rFonts w:hint="eastAsia"/>
              </w:rPr>
              <w:t>不承認とします。</w:t>
            </w:r>
          </w:p>
        </w:tc>
      </w:tr>
    </w:tbl>
    <w:p w:rsidR="002F599E" w:rsidRDefault="002F599E"/>
    <w:p w:rsidR="002F599E" w:rsidRDefault="002F599E">
      <w:pPr>
        <w:jc w:val="center"/>
      </w:pPr>
      <w:r>
        <w:rPr>
          <w:rFonts w:hint="eastAsia"/>
        </w:rPr>
        <w:t>記</w:t>
      </w:r>
    </w:p>
    <w:p w:rsidR="002F599E" w:rsidRDefault="002F599E"/>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20"/>
        <w:gridCol w:w="6600"/>
      </w:tblGrid>
      <w:tr w:rsidR="002F599E">
        <w:tblPrEx>
          <w:tblCellMar>
            <w:top w:w="0" w:type="dxa"/>
            <w:bottom w:w="0" w:type="dxa"/>
          </w:tblCellMar>
        </w:tblPrEx>
        <w:trPr>
          <w:trHeight w:val="1745"/>
        </w:trPr>
        <w:tc>
          <w:tcPr>
            <w:tcW w:w="1920" w:type="dxa"/>
            <w:vAlign w:val="center"/>
          </w:tcPr>
          <w:p w:rsidR="002F599E" w:rsidRDefault="002F599E">
            <w:pPr>
              <w:jc w:val="distribute"/>
            </w:pPr>
            <w:r>
              <w:rPr>
                <w:rFonts w:hint="eastAsia"/>
              </w:rPr>
              <w:t>承認</w:t>
            </w:r>
            <w:r>
              <w:t>(</w:t>
            </w:r>
            <w:r>
              <w:rPr>
                <w:rFonts w:hint="eastAsia"/>
              </w:rPr>
              <w:t>不承認</w:t>
            </w:r>
            <w:r>
              <w:t>)</w:t>
            </w:r>
            <w:r>
              <w:rPr>
                <w:rFonts w:hint="eastAsia"/>
              </w:rPr>
              <w:t>内容</w:t>
            </w:r>
          </w:p>
        </w:tc>
        <w:tc>
          <w:tcPr>
            <w:tcW w:w="6600" w:type="dxa"/>
          </w:tcPr>
          <w:p w:rsidR="002F599E" w:rsidRDefault="002F599E">
            <w:r>
              <w:rPr>
                <w:rFonts w:hint="eastAsia"/>
              </w:rPr>
              <w:t xml:space="preserve">　</w:t>
            </w:r>
          </w:p>
        </w:tc>
      </w:tr>
      <w:tr w:rsidR="002F599E">
        <w:tblPrEx>
          <w:tblCellMar>
            <w:top w:w="0" w:type="dxa"/>
            <w:bottom w:w="0" w:type="dxa"/>
          </w:tblCellMar>
        </w:tblPrEx>
        <w:trPr>
          <w:trHeight w:val="3869"/>
        </w:trPr>
        <w:tc>
          <w:tcPr>
            <w:tcW w:w="1920" w:type="dxa"/>
            <w:vAlign w:val="center"/>
          </w:tcPr>
          <w:p w:rsidR="002F599E" w:rsidRDefault="002F599E">
            <w:pPr>
              <w:jc w:val="distribute"/>
            </w:pPr>
            <w:r>
              <w:rPr>
                <w:rFonts w:hint="eastAsia"/>
              </w:rPr>
              <w:t>承認条件</w:t>
            </w:r>
          </w:p>
          <w:p w:rsidR="002F599E" w:rsidRDefault="002F599E">
            <w:pPr>
              <w:jc w:val="distribute"/>
            </w:pPr>
            <w:r>
              <w:t>(</w:t>
            </w:r>
            <w:r>
              <w:rPr>
                <w:rFonts w:hint="eastAsia"/>
                <w:spacing w:val="53"/>
              </w:rPr>
              <w:t>不承認理</w:t>
            </w:r>
            <w:r>
              <w:rPr>
                <w:rFonts w:hint="eastAsia"/>
              </w:rPr>
              <w:t>由</w:t>
            </w:r>
            <w:r>
              <w:t>)</w:t>
            </w:r>
          </w:p>
        </w:tc>
        <w:tc>
          <w:tcPr>
            <w:tcW w:w="6600" w:type="dxa"/>
          </w:tcPr>
          <w:p w:rsidR="002F599E" w:rsidRDefault="002F599E">
            <w:r>
              <w:rPr>
                <w:rFonts w:hint="eastAsia"/>
              </w:rPr>
              <w:t xml:space="preserve">　</w:t>
            </w:r>
          </w:p>
        </w:tc>
      </w:tr>
      <w:tr w:rsidR="002F599E">
        <w:tblPrEx>
          <w:tblCellMar>
            <w:top w:w="0" w:type="dxa"/>
            <w:bottom w:w="0" w:type="dxa"/>
          </w:tblCellMar>
        </w:tblPrEx>
        <w:trPr>
          <w:trHeight w:val="1553"/>
        </w:trPr>
        <w:tc>
          <w:tcPr>
            <w:tcW w:w="1920" w:type="dxa"/>
            <w:vAlign w:val="center"/>
          </w:tcPr>
          <w:p w:rsidR="002F599E" w:rsidRDefault="002F599E">
            <w:pPr>
              <w:jc w:val="distribute"/>
            </w:pPr>
            <w:r>
              <w:rPr>
                <w:rFonts w:hint="eastAsia"/>
              </w:rPr>
              <w:t>備考</w:t>
            </w:r>
          </w:p>
        </w:tc>
        <w:tc>
          <w:tcPr>
            <w:tcW w:w="6600" w:type="dxa"/>
          </w:tcPr>
          <w:p w:rsidR="002F599E" w:rsidRDefault="002F599E">
            <w:r>
              <w:rPr>
                <w:rFonts w:hint="eastAsia"/>
              </w:rPr>
              <w:t xml:space="preserve">　</w:t>
            </w:r>
          </w:p>
        </w:tc>
      </w:tr>
    </w:tbl>
    <w:p w:rsidR="002F599E" w:rsidRDefault="002F599E"/>
    <w:sectPr w:rsidR="002F599E">
      <w:footerReference w:type="even" r:id="rId6"/>
      <w:pgSz w:w="11906" w:h="16838" w:code="9"/>
      <w:pgMar w:top="1701" w:right="1701" w:bottom="1701" w:left="170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133DD" w:rsidRDefault="005133DD" w:rsidP="00030FDF">
      <w:r>
        <w:separator/>
      </w:r>
    </w:p>
  </w:endnote>
  <w:endnote w:type="continuationSeparator" w:id="0">
    <w:p w:rsidR="005133DD" w:rsidRDefault="005133DD" w:rsidP="00030F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F599E" w:rsidRDefault="002F599E">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2F599E" w:rsidRDefault="002F599E">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133DD" w:rsidRDefault="005133DD" w:rsidP="00030FDF">
      <w:r>
        <w:separator/>
      </w:r>
    </w:p>
  </w:footnote>
  <w:footnote w:type="continuationSeparator" w:id="0">
    <w:p w:rsidR="005133DD" w:rsidRDefault="005133DD" w:rsidP="00030FD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839"/>
  <w:drawingGridHorizontalSpacing w:val="105"/>
  <w:drawingGridVerticalSpacing w:val="335"/>
  <w:displayHorizontalDrawingGridEvery w:val="0"/>
  <w:characterSpacingControl w:val="compressPunctuation"/>
  <w:strictFirstAndLastChar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599E"/>
    <w:rsid w:val="00030FDF"/>
    <w:rsid w:val="002F599E"/>
    <w:rsid w:val="005133DD"/>
    <w:rsid w:val="007A6347"/>
    <w:rsid w:val="00E452A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15:docId w15:val="{7E675278-6A83-465A-87EA-C0017AF9D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macro" w:semiHidden="1" w:unhideWhenUsed="1"/>
    <w:lsdException w:name="List Bullet" w:semiHidden="1" w:unhideWhenUsed="1"/>
    <w:lsdException w:name="List Number" w:semiHidden="1" w:unhideWhenUsed="1"/>
    <w:lsdException w:name="Title" w:uiPriority="10" w:qFormat="1"/>
    <w:lsdException w:name="Default Paragraph Font" w:semiHidden="1" w:uiPriority="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trong" w:uiPriority="22" w:qFormat="1"/>
    <w:lsdException w:name="Emphasis" w:uiPriority="20" w:qFormat="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wordWrap w:val="0"/>
      <w:overflowPunct w:val="0"/>
      <w:autoSpaceDE w:val="0"/>
      <w:autoSpaceDN w:val="0"/>
      <w:jc w:val="both"/>
    </w:pPr>
    <w:rPr>
      <w:rFonts w:ascii="ＭＳ 明朝"/>
      <w:kern w:val="2"/>
      <w:sz w:val="21"/>
      <w:szCs w:val="24"/>
    </w:rPr>
  </w:style>
  <w:style w:type="character" w:default="1" w:styleId="a0">
    <w:name w:val="Default Paragraph Font"/>
    <w:uiPriority w:val="1"/>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semiHidden/>
    <w:pPr>
      <w:tabs>
        <w:tab w:val="center" w:pos="4252"/>
        <w:tab w:val="right" w:pos="8504"/>
      </w:tabs>
      <w:snapToGrid w:val="0"/>
    </w:pPr>
  </w:style>
  <w:style w:type="character" w:customStyle="1" w:styleId="a4">
    <w:name w:val="フッター (文字)"/>
    <w:basedOn w:val="a0"/>
    <w:link w:val="a3"/>
    <w:uiPriority w:val="99"/>
    <w:semiHidden/>
    <w:locked/>
    <w:rPr>
      <w:rFonts w:ascii="ＭＳ 明朝" w:cs="Times New Roman"/>
      <w:kern w:val="2"/>
      <w:sz w:val="24"/>
      <w:szCs w:val="24"/>
    </w:rPr>
  </w:style>
  <w:style w:type="character" w:styleId="a5">
    <w:name w:val="page number"/>
    <w:basedOn w:val="a0"/>
    <w:uiPriority w:val="99"/>
    <w:semiHidden/>
    <w:rPr>
      <w:rFonts w:cs="Times New Roman"/>
    </w:rPr>
  </w:style>
  <w:style w:type="paragraph" w:styleId="a6">
    <w:name w:val="Body Text Indent"/>
    <w:basedOn w:val="a"/>
    <w:link w:val="a7"/>
    <w:uiPriority w:val="99"/>
    <w:semiHidden/>
    <w:pPr>
      <w:spacing w:line="210" w:lineRule="atLeast"/>
      <w:ind w:leftChars="100" w:left="420" w:hangingChars="100" w:hanging="210"/>
      <w:jc w:val="left"/>
    </w:pPr>
  </w:style>
  <w:style w:type="character" w:customStyle="1" w:styleId="a7">
    <w:name w:val="本文インデント (文字)"/>
    <w:basedOn w:val="a0"/>
    <w:link w:val="a6"/>
    <w:uiPriority w:val="99"/>
    <w:semiHidden/>
    <w:locked/>
    <w:rPr>
      <w:rFonts w:ascii="ＭＳ 明朝" w:cs="Times New Roman"/>
      <w:kern w:val="2"/>
      <w:sz w:val="24"/>
      <w:szCs w:val="24"/>
    </w:rPr>
  </w:style>
  <w:style w:type="paragraph" w:styleId="a8">
    <w:name w:val="Note Heading"/>
    <w:basedOn w:val="a"/>
    <w:next w:val="a"/>
    <w:link w:val="a9"/>
    <w:uiPriority w:val="99"/>
    <w:semiHidden/>
    <w:pPr>
      <w:jc w:val="center"/>
    </w:pPr>
  </w:style>
  <w:style w:type="character" w:customStyle="1" w:styleId="a9">
    <w:name w:val="記 (文字)"/>
    <w:basedOn w:val="a0"/>
    <w:link w:val="a8"/>
    <w:uiPriority w:val="99"/>
    <w:semiHidden/>
    <w:locked/>
    <w:rPr>
      <w:rFonts w:ascii="ＭＳ 明朝" w:cs="Times New Roman"/>
      <w:kern w:val="2"/>
      <w:sz w:val="24"/>
      <w:szCs w:val="24"/>
    </w:rPr>
  </w:style>
  <w:style w:type="paragraph" w:styleId="aa">
    <w:name w:val="Closing"/>
    <w:basedOn w:val="a"/>
    <w:next w:val="a"/>
    <w:link w:val="ab"/>
    <w:uiPriority w:val="99"/>
    <w:semiHidden/>
    <w:pPr>
      <w:jc w:val="right"/>
    </w:pPr>
  </w:style>
  <w:style w:type="character" w:customStyle="1" w:styleId="ab">
    <w:name w:val="結語 (文字)"/>
    <w:basedOn w:val="a0"/>
    <w:link w:val="aa"/>
    <w:uiPriority w:val="99"/>
    <w:semiHidden/>
    <w:locked/>
    <w:rPr>
      <w:rFonts w:ascii="ＭＳ 明朝" w:cs="Times New Roman"/>
      <w:kern w:val="2"/>
      <w:sz w:val="24"/>
      <w:szCs w:val="24"/>
    </w:rPr>
  </w:style>
  <w:style w:type="paragraph" w:styleId="ac">
    <w:name w:val="header"/>
    <w:basedOn w:val="a"/>
    <w:link w:val="ad"/>
    <w:uiPriority w:val="99"/>
    <w:semiHidden/>
    <w:pPr>
      <w:tabs>
        <w:tab w:val="center" w:pos="4252"/>
        <w:tab w:val="right" w:pos="8504"/>
      </w:tabs>
      <w:snapToGrid w:val="0"/>
    </w:pPr>
  </w:style>
  <w:style w:type="character" w:customStyle="1" w:styleId="ad">
    <w:name w:val="ヘッダー (文字)"/>
    <w:basedOn w:val="a0"/>
    <w:link w:val="ac"/>
    <w:uiPriority w:val="99"/>
    <w:semiHidden/>
    <w:locked/>
    <w:rPr>
      <w:rFonts w:ascii="ＭＳ 明朝" w:cs="Times New Roman"/>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28</Words>
  <Characters>165</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様式第3号(第6条関係)</vt:lpstr>
    </vt:vector>
  </TitlesOfParts>
  <Company/>
  <LinksUpToDate>false</LinksUpToDate>
  <CharactersWithSpaces>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様式第3号(第6条関係)</dc:title>
  <dc:subject/>
  <dc:creator>第一法規株式会社</dc:creator>
  <cp:keywords/>
  <dc:description/>
  <cp:lastModifiedBy>n02231</cp:lastModifiedBy>
  <cp:revision>2</cp:revision>
  <cp:lastPrinted>2002-04-30T04:26:00Z</cp:lastPrinted>
  <dcterms:created xsi:type="dcterms:W3CDTF">2025-04-01T00:11:00Z</dcterms:created>
  <dcterms:modified xsi:type="dcterms:W3CDTF">2025-04-01T00:11:00Z</dcterms:modified>
</cp:coreProperties>
</file>