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jc w:val="center"/>
        <w:rPr>
          <w:rFonts w:cs="ＭＳ ゴシック;MS Gothic"/>
          <w:b/>
          <w:b/>
          <w:sz w:val="36"/>
          <w:szCs w:val="36"/>
        </w:rPr>
      </w:pPr>
      <w:r>
        <w:rPr>
          <w:rFonts w:cs="ＭＳ ゴシック;MS Gothic"/>
          <w:b/>
          <w:sz w:val="36"/>
          <w:szCs w:val="36"/>
        </w:rPr>
        <w:t>橿原市図書館協議会公募委員　応募申込書</w:t>
      </w:r>
    </w:p>
    <w:tbl>
      <w:tblPr>
        <w:tblW w:w="9376" w:type="dxa"/>
        <w:jc w:val="left"/>
        <w:tblInd w:w="-10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3119"/>
        <w:gridCol w:w="6257"/>
      </w:tblGrid>
      <w:tr>
        <w:trPr>
          <w:trHeight w:val="737" w:hRule="atLeast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住　所</w:t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4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（〒　　　　－　　　　　　）</w:t>
            </w:r>
          </w:p>
          <w:p>
            <w:pPr>
              <w:pStyle w:val="Style24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フリガナ</w:t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氏　名</w:t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生年月日</w:t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　　　年　　　月　　　日</w:t>
            </w:r>
          </w:p>
        </w:tc>
      </w:tr>
      <w:tr>
        <w:trPr>
          <w:trHeight w:val="567" w:hRule="atLeast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連絡先（電話番号）</w:t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図書館利用カード番号</w:t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職　業</w:t>
            </w:r>
          </w:p>
          <w:p>
            <w:pPr>
              <w:pStyle w:val="Style24"/>
              <w:jc w:val="center"/>
              <w:rPr>
                <w:rFonts w:cs="ＭＳ ゴシック;MS Gothic"/>
                <w:sz w:val="18"/>
                <w:szCs w:val="18"/>
              </w:rPr>
            </w:pPr>
            <w:r>
              <w:rPr>
                <w:rFonts w:cs="ＭＳ ゴシック;MS Gothic"/>
                <w:sz w:val="18"/>
                <w:szCs w:val="18"/>
              </w:rPr>
              <w:t>（住所が市外の方は事業所所在地も</w:t>
            </w:r>
          </w:p>
          <w:p>
            <w:pPr>
              <w:pStyle w:val="Style24"/>
              <w:jc w:val="center"/>
              <w:rPr>
                <w:rFonts w:cs="ＭＳ ゴシック;MS Gothic"/>
                <w:sz w:val="18"/>
                <w:szCs w:val="18"/>
              </w:rPr>
            </w:pPr>
            <w:r>
              <w:rPr>
                <w:rFonts w:cs="ＭＳ ゴシック;MS Gothic"/>
                <w:sz w:val="18"/>
                <w:szCs w:val="18"/>
              </w:rPr>
              <w:t>ご記入ください）</w:t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  <w:sz w:val="18"/>
                <w:szCs w:val="18"/>
              </w:rPr>
            </w:pPr>
            <w:r>
              <w:rPr>
                <w:rFonts w:cs="ＭＳ ゴシック;MS Gothic"/>
                <w:sz w:val="18"/>
                <w:szCs w:val="18"/>
              </w:rPr>
            </w:r>
          </w:p>
          <w:p>
            <w:pPr>
              <w:pStyle w:val="Style24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  <w:p>
            <w:pPr>
              <w:pStyle w:val="Style24"/>
              <w:rPr>
                <w:rFonts w:cs="ＭＳ ゴシック;MS Gothic"/>
              </w:rPr>
            </w:pPr>
            <w:r>
              <w:rPr>
                <w:rFonts w:cs="ＭＳ ゴシック;MS Gothic"/>
              </w:rPr>
              <w:t>事業所所在地</w:t>
            </w:r>
          </w:p>
          <w:p>
            <w:pPr>
              <w:pStyle w:val="Style24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特技・社会活動等の</w:t>
            </w:r>
          </w:p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経験</w:t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  <w:t>自己</w:t>
            </w:r>
            <w:r>
              <w:rPr>
                <w:rFonts w:cs="ＭＳ ゴシック;MS Gothic"/>
                <w:sz w:val="22"/>
                <w:szCs w:val="22"/>
              </w:rPr>
              <w:t>PR</w:t>
            </w:r>
            <w:r>
              <w:rPr>
                <w:rFonts w:cs="ＭＳ ゴシック;MS Gothic"/>
                <w:sz w:val="22"/>
                <w:szCs w:val="22"/>
              </w:rPr>
              <w:t>、応募動機など</w:t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  <w:sz w:val="22"/>
                <w:szCs w:val="22"/>
              </w:rPr>
            </w:pPr>
            <w:r>
              <w:rPr>
                <w:rFonts w:cs="ＭＳ ゴシック;MS Gothic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</w:tc>
      </w:tr>
      <w:tr>
        <w:trPr>
          <w:trHeight w:val="567" w:hRule="atLeast"/>
        </w:trPr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4"/>
              <w:snapToGrid w:val="false"/>
              <w:rPr>
                <w:rFonts w:cs="ＭＳ ゴシック;MS Gothic"/>
              </w:rPr>
            </w:pPr>
            <w:r>
              <w:rPr>
                <w:rFonts w:cs="ＭＳ ゴシック;MS Gothic"/>
              </w:rPr>
            </w:r>
          </w:p>
        </w:tc>
      </w:tr>
    </w:tbl>
    <w:p>
      <w:pPr>
        <w:pStyle w:val="Style24"/>
        <w:rPr>
          <w:rFonts w:cs="ＭＳ ゴシック;MS Gothic"/>
          <w:sz w:val="22"/>
          <w:szCs w:val="22"/>
        </w:rPr>
      </w:pPr>
      <w:r>
        <w:rPr>
          <w:rFonts w:cs="ＭＳ ゴシック;MS Gothic"/>
          <w:sz w:val="22"/>
          <w:szCs w:val="22"/>
        </w:rPr>
        <w:t>受付日　令和　　　年　　　月　　　日　（　　　　　　）</w:t>
      </w:r>
      <w:r>
        <w:rPr>
          <w:rFonts w:cs="ＭＳ ゴシック;MS Gothic"/>
          <w:sz w:val="22"/>
          <w:szCs w:val="22"/>
        </w:rPr>
        <w:tab/>
      </w:r>
    </w:p>
    <w:p>
      <w:pPr>
        <w:pStyle w:val="Style24"/>
        <w:rPr/>
      </w:pPr>
      <w:r>
        <w:rPr>
          <w:rFonts w:cs="ＭＳ 明朝;MS Mincho"/>
          <w:sz w:val="22"/>
          <w:szCs w:val="22"/>
        </w:rPr>
        <w:t>※</w:t>
      </w:r>
      <w:r>
        <w:rPr>
          <w:rFonts w:cs="ＭＳ ゴシック;MS Gothic"/>
          <w:sz w:val="22"/>
          <w:szCs w:val="22"/>
        </w:rPr>
        <w:t>この申込書に小論文（</w:t>
      </w:r>
      <w:r>
        <w:rPr>
          <w:rFonts w:cs="ＭＳ ゴシック;MS Gothic"/>
          <w:sz w:val="22"/>
          <w:szCs w:val="22"/>
        </w:rPr>
        <w:t>400</w:t>
      </w:r>
      <w:r>
        <w:rPr>
          <w:rFonts w:cs="ＭＳ ゴシック;MS Gothic"/>
          <w:sz w:val="22"/>
          <w:szCs w:val="22"/>
        </w:rPr>
        <w:t>～</w:t>
      </w:r>
      <w:r>
        <w:rPr>
          <w:rFonts w:cs="ＭＳ ゴシック;MS Gothic"/>
          <w:sz w:val="22"/>
          <w:szCs w:val="22"/>
        </w:rPr>
        <w:t>800</w:t>
      </w:r>
      <w:r>
        <w:rPr>
          <w:rFonts w:cs="ＭＳ ゴシック;MS Gothic"/>
          <w:sz w:val="22"/>
          <w:szCs w:val="22"/>
        </w:rPr>
        <w:t>字）を添えて、ご応募ください。</w:t>
      </w:r>
    </w:p>
    <w:p>
      <w:pPr>
        <w:pStyle w:val="Style24"/>
        <w:rPr>
          <w:rFonts w:cs="ＭＳ ゴシック;MS Gothic"/>
          <w:sz w:val="22"/>
          <w:szCs w:val="22"/>
        </w:rPr>
      </w:pPr>
      <w:r>
        <w:rPr>
          <w:rFonts w:cs="ＭＳ ゴシック;MS Gothic"/>
          <w:sz w:val="22"/>
          <w:szCs w:val="22"/>
        </w:rPr>
        <w:t>ご記入いただいた個人情報は、橿原市図書館協議会委員の選定目的にのみ使用いたします。</w:t>
      </w:r>
    </w:p>
    <w:sectPr>
      <w:type w:val="nextPage"/>
      <w:pgSz w:w="11906" w:h="16838"/>
      <w:pgMar w:left="1134" w:right="1418" w:header="0" w:top="907" w:footer="0" w:bottom="113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游ゴシック Light">
    <w:charset w:val="80"/>
    <w:family w:val="moder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;MS Mincho" w:cs="Times New Roman"/>
      <w:color w:val="auto"/>
      <w:kern w:val="2"/>
      <w:sz w:val="21"/>
      <w:szCs w:val="22"/>
      <w:lang w:val="en-US" w:eastAsia="ja-JP" w:bidi="ar-SA"/>
    </w:rPr>
  </w:style>
  <w:style w:type="character" w:styleId="Style14">
    <w:name w:val="段落フォント"/>
    <w:qFormat/>
    <w:rPr/>
  </w:style>
  <w:style w:type="character" w:styleId="Style15">
    <w:name w:val="書式なし (文字)"/>
    <w:qFormat/>
    <w:rPr>
      <w:rFonts w:ascii="ＭＳ 明朝;MS Mincho" w:hAnsi="ＭＳ 明朝;MS Mincho" w:eastAsia="ＭＳ 明朝;MS Mincho" w:cs="Courier New"/>
      <w:szCs w:val="21"/>
    </w:rPr>
  </w:style>
  <w:style w:type="character" w:styleId="Style16">
    <w:name w:val="ヘッダー (文字)"/>
    <w:basedOn w:val="Style14"/>
    <w:qFormat/>
    <w:rPr/>
  </w:style>
  <w:style w:type="character" w:styleId="Style17">
    <w:name w:val="フッター (文字)"/>
    <w:basedOn w:val="Style14"/>
    <w:qFormat/>
    <w:rPr/>
  </w:style>
  <w:style w:type="character" w:styleId="Style18">
    <w:name w:val="吹き出し (文字)"/>
    <w:qFormat/>
    <w:rPr>
      <w:rFonts w:ascii="游ゴシック Light" w:hAnsi="游ゴシック Light" w:eastAsia="游ゴシック Light" w:cs="Times New Roman"/>
      <w:kern w:val="2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Style24">
    <w:name w:val="書式なし"/>
    <w:basedOn w:val="Normal"/>
    <w:qFormat/>
    <w:pPr/>
    <w:rPr>
      <w:rFonts w:ascii="ＭＳ 明朝;MS Mincho" w:hAnsi="ＭＳ 明朝;MS Mincho" w:eastAsia="ＭＳ 明朝;MS Mincho" w:cs="Courier New"/>
      <w:szCs w:val="21"/>
    </w:rPr>
  </w:style>
  <w:style w:type="paragraph" w:styleId="Style25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吹き出し"/>
    <w:basedOn w:val="Normal"/>
    <w:qFormat/>
    <w:pPr/>
    <w:rPr>
      <w:rFonts w:ascii="游ゴシック Light" w:hAnsi="游ゴシック Light" w:eastAsia="游ゴシック Light" w:cs="Times New Roman"/>
      <w:sz w:val="18"/>
      <w:szCs w:val="18"/>
    </w:rPr>
  </w:style>
  <w:style w:type="paragraph" w:styleId="Style29">
    <w:name w:val="表の内容"/>
    <w:basedOn w:val="Normal"/>
    <w:qFormat/>
    <w:pPr>
      <w:suppressLineNumbers/>
    </w:pPr>
    <w:rPr/>
  </w:style>
  <w:style w:type="paragraph" w:styleId="Style30">
    <w:name w:val="表の見出し"/>
    <w:basedOn w:val="Style2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LibreOffice/6.4.7.2$Windows_X86_64 LibreOffice_project/639b8ac485750d5696d7590a72ef1b496725cfb5</Application>
  <Pages>1</Pages>
  <Words>189</Words>
  <Characters>194</Characters>
  <CharactersWithSpaces>235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2024-02-10T14:24:00Z</dcterms:created>
  <dc:creator>Administrator</dc:creator>
  <dc:description/>
  <cp:keywords/>
  <dc:language>ja-JP</dc:language>
  <cp:lastModifiedBy>n01715</cp:lastModifiedBy>
  <cp:lastPrinted>2024-02-10T14:25:00Z</cp:lastPrinted>
  <dcterms:modified xsi:type="dcterms:W3CDTF">2024-02-20T11:04:00Z</dcterms:modified>
  <cp:revision>8</cp:revision>
  <dc:subject/>
  <dc:title/>
</cp:coreProperties>
</file>