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第四十号様式（第八条関係）（Ａ４）</w:t>
      </w:r>
    </w:p>
    <w:p w:rsidR="007B7E1D" w:rsidRDefault="007B7E1D" w:rsidP="00BA3624">
      <w:pPr>
        <w:wordWrap w:val="0"/>
        <w:overflowPunct w:val="0"/>
        <w:spacing w:line="280" w:lineRule="exact"/>
        <w:rPr>
          <w:rFonts w:ascii="ＭＳ 明朝" w:hAnsi="Century"/>
          <w:snapToGrid w:val="0"/>
          <w:spacing w:val="0"/>
          <w:kern w:val="0"/>
          <w:sz w:val="21"/>
        </w:rPr>
      </w:pPr>
    </w:p>
    <w:p w:rsidR="00BA3624" w:rsidRDefault="00BA3624" w:rsidP="00BA3624">
      <w:pPr>
        <w:wordWrap w:val="0"/>
        <w:overflowPunct w:val="0"/>
        <w:spacing w:line="280" w:lineRule="exact"/>
        <w:rPr>
          <w:rFonts w:ascii="ＭＳ 明朝" w:hAnsi="Century"/>
          <w:snapToGrid w:val="0"/>
          <w:spacing w:val="0"/>
          <w:kern w:val="0"/>
          <w:sz w:val="21"/>
        </w:rPr>
      </w:pPr>
    </w:p>
    <w:p w:rsidR="007B7E1D" w:rsidRDefault="007B7E1D" w:rsidP="00BA3624">
      <w:pPr>
        <w:wordWrap w:val="0"/>
        <w:overflowPunct w:val="0"/>
        <w:spacing w:line="280" w:lineRule="exact"/>
        <w:jc w:val="center"/>
        <w:rPr>
          <w:rFonts w:ascii="ＭＳ 明朝" w:hAnsi="Century"/>
          <w:snapToGrid w:val="0"/>
          <w:spacing w:val="0"/>
          <w:kern w:val="0"/>
          <w:sz w:val="21"/>
        </w:rPr>
      </w:pPr>
      <w:r>
        <w:rPr>
          <w:rFonts w:ascii="ＭＳ 明朝" w:hAnsi="Century" w:hint="eastAsia"/>
          <w:snapToGrid w:val="0"/>
          <w:spacing w:val="0"/>
          <w:kern w:val="0"/>
          <w:sz w:val="21"/>
        </w:rPr>
        <w:t>建築基準法第</w:t>
      </w:r>
      <w:r>
        <w:rPr>
          <w:rFonts w:ascii="ＭＳ 明朝" w:hAnsi="Century"/>
          <w:snapToGrid w:val="0"/>
          <w:spacing w:val="0"/>
          <w:kern w:val="0"/>
          <w:sz w:val="21"/>
        </w:rPr>
        <w:t>15</w:t>
      </w:r>
      <w:r>
        <w:rPr>
          <w:rFonts w:ascii="ＭＳ 明朝" w:hAnsi="Century" w:hint="eastAsia"/>
          <w:snapToGrid w:val="0"/>
          <w:spacing w:val="0"/>
          <w:kern w:val="0"/>
          <w:sz w:val="21"/>
        </w:rPr>
        <w:t>条第１項の規定による</w:t>
      </w:r>
    </w:p>
    <w:p w:rsidR="007B7E1D" w:rsidRDefault="007B7E1D" w:rsidP="00BA3624">
      <w:pPr>
        <w:wordWrap w:val="0"/>
        <w:overflowPunct w:val="0"/>
        <w:spacing w:line="280" w:lineRule="exact"/>
        <w:jc w:val="center"/>
        <w:rPr>
          <w:rFonts w:ascii="ＭＳ 明朝" w:hAnsi="Century"/>
          <w:snapToGrid w:val="0"/>
          <w:spacing w:val="0"/>
          <w:kern w:val="0"/>
          <w:sz w:val="21"/>
        </w:rPr>
      </w:pPr>
      <w:r>
        <w:rPr>
          <w:rFonts w:ascii="ＭＳ 明朝" w:hAnsi="Century" w:hint="eastAsia"/>
          <w:snapToGrid w:val="0"/>
          <w:spacing w:val="0"/>
          <w:kern w:val="0"/>
          <w:sz w:val="21"/>
        </w:rPr>
        <w:t>建築工事届</w:t>
      </w:r>
    </w:p>
    <w:p w:rsidR="007B7E1D" w:rsidRDefault="007B7E1D" w:rsidP="00BA3624">
      <w:pPr>
        <w:wordWrap w:val="0"/>
        <w:overflowPunct w:val="0"/>
        <w:spacing w:line="280" w:lineRule="exact"/>
        <w:jc w:val="center"/>
        <w:rPr>
          <w:rFonts w:ascii="ＭＳ 明朝" w:hAnsi="Century"/>
          <w:snapToGrid w:val="0"/>
          <w:spacing w:val="0"/>
          <w:kern w:val="0"/>
          <w:sz w:val="21"/>
        </w:rPr>
      </w:pPr>
      <w:r>
        <w:rPr>
          <w:rFonts w:ascii="ＭＳ 明朝" w:hAnsi="Century" w:hint="eastAsia"/>
          <w:snapToGrid w:val="0"/>
          <w:spacing w:val="0"/>
          <w:kern w:val="0"/>
          <w:sz w:val="21"/>
        </w:rPr>
        <w:t>（第一面）</w:t>
      </w:r>
    </w:p>
    <w:p w:rsidR="007B7E1D" w:rsidRDefault="007B7E1D" w:rsidP="00BA3624">
      <w:pPr>
        <w:wordWrap w:val="0"/>
        <w:overflowPunct w:val="0"/>
        <w:spacing w:line="280" w:lineRule="exact"/>
        <w:jc w:val="center"/>
        <w:rPr>
          <w:rFonts w:ascii="ＭＳ 明朝" w:hAnsi="Century"/>
          <w:snapToGrid w:val="0"/>
          <w:spacing w:val="0"/>
          <w:kern w:val="0"/>
          <w:sz w:val="21"/>
        </w:rPr>
      </w:pPr>
    </w:p>
    <w:p w:rsidR="007B7E1D" w:rsidRDefault="00F36892" w:rsidP="00BA3624">
      <w:pPr>
        <w:wordWrap w:val="0"/>
        <w:overflowPunct w:val="0"/>
        <w:spacing w:line="280" w:lineRule="exact"/>
        <w:jc w:val="right"/>
        <w:rPr>
          <w:rFonts w:ascii="ＭＳ 明朝" w:hAnsi="Century"/>
          <w:snapToGrid w:val="0"/>
          <w:spacing w:val="0"/>
          <w:kern w:val="0"/>
          <w:sz w:val="21"/>
        </w:rPr>
      </w:pPr>
      <w:r>
        <w:rPr>
          <w:rFonts w:ascii="ＭＳ 明朝" w:hAnsi="Century" w:hint="eastAsia"/>
          <w:snapToGrid w:val="0"/>
          <w:spacing w:val="0"/>
          <w:kern w:val="0"/>
          <w:sz w:val="21"/>
        </w:rPr>
        <w:t xml:space="preserve">　　</w:t>
      </w:r>
      <w:r w:rsidR="007B7E1D">
        <w:rPr>
          <w:rFonts w:ascii="ＭＳ 明朝" w:hAnsi="Century" w:hint="eastAsia"/>
          <w:snapToGrid w:val="0"/>
          <w:spacing w:val="0"/>
          <w:kern w:val="0"/>
          <w:sz w:val="21"/>
        </w:rPr>
        <w:t xml:space="preserve">　　年　　月　　日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知事　様</w:t>
      </w:r>
    </w:p>
    <w:p w:rsidR="007B7E1D" w:rsidRPr="00BA3624" w:rsidRDefault="00BA3624" w:rsidP="00BA3624">
      <w:pPr>
        <w:wordWrap w:val="0"/>
        <w:overflowPunct w:val="0"/>
        <w:spacing w:line="280" w:lineRule="exact"/>
        <w:rPr>
          <w:rFonts w:ascii="ＭＳ 明朝" w:hAnsi="Century"/>
          <w:strike/>
          <w:snapToGrid w:val="0"/>
          <w:spacing w:val="0"/>
          <w:kern w:val="0"/>
          <w:sz w:val="21"/>
        </w:rPr>
      </w:pPr>
      <w:r w:rsidRPr="00BA3624">
        <w:rPr>
          <w:rFonts w:ascii="ＭＳ 明朝" w:hAnsi="Century" w:hint="eastAsia"/>
          <w:strike/>
          <w:noProof/>
          <w:snapToGrid w:val="0"/>
          <w:spacing w:val="0"/>
          <w:kern w:val="0"/>
          <w:sz w:val="20"/>
        </w:rPr>
        <w:t xml:space="preserve">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建築主</w:t>
      </w:r>
    </w:p>
    <w:p w:rsidR="007B7E1D" w:rsidRDefault="00547E69"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氏名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郵便番号</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住所</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電話番号</w:t>
      </w:r>
    </w:p>
    <w:p w:rsidR="007B7E1D" w:rsidRPr="00BA3624" w:rsidRDefault="00BA3624" w:rsidP="00BA3624">
      <w:pPr>
        <w:wordWrap w:val="0"/>
        <w:overflowPunct w:val="0"/>
        <w:spacing w:line="280" w:lineRule="exact"/>
        <w:rPr>
          <w:rFonts w:ascii="ＭＳ 明朝" w:hAnsi="Century"/>
          <w:strike/>
          <w:snapToGrid w:val="0"/>
          <w:spacing w:val="0"/>
          <w:kern w:val="0"/>
          <w:sz w:val="21"/>
        </w:rPr>
      </w:pPr>
      <w:r w:rsidRPr="00BA3624">
        <w:rPr>
          <w:rFonts w:ascii="ＭＳ 明朝" w:hAnsi="Century" w:hint="eastAsia"/>
          <w:strike/>
          <w:noProof/>
          <w:snapToGrid w:val="0"/>
          <w:spacing w:val="0"/>
          <w:kern w:val="0"/>
          <w:sz w:val="20"/>
        </w:rPr>
        <w:t xml:space="preserve">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工事施工者（設計者又は代理者）</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氏名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営業所名（建築士事務所名）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郵便番号</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所在地</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電話番号</w:t>
      </w:r>
    </w:p>
    <w:p w:rsidR="007B7E1D" w:rsidRPr="00BA3624" w:rsidRDefault="00BA3624" w:rsidP="00BA3624">
      <w:pPr>
        <w:wordWrap w:val="0"/>
        <w:overflowPunct w:val="0"/>
        <w:spacing w:line="280" w:lineRule="exact"/>
        <w:rPr>
          <w:rFonts w:ascii="ＭＳ 明朝" w:hAnsi="Century"/>
          <w:strike/>
          <w:snapToGrid w:val="0"/>
          <w:spacing w:val="0"/>
          <w:kern w:val="0"/>
          <w:sz w:val="21"/>
        </w:rPr>
      </w:pPr>
      <w:r w:rsidRPr="00BA3624">
        <w:rPr>
          <w:rFonts w:ascii="ＭＳ 明朝" w:hAnsi="Century" w:hint="eastAsia"/>
          <w:strike/>
          <w:noProof/>
          <w:snapToGrid w:val="0"/>
          <w:spacing w:val="0"/>
          <w:kern w:val="0"/>
          <w:sz w:val="20"/>
        </w:rPr>
        <w:t xml:space="preserve">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工事監理者</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氏名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営業所名（建築士事務所名）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郵便番号</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所在地</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電話番号</w:t>
      </w:r>
    </w:p>
    <w:p w:rsidR="007B7E1D" w:rsidRPr="00BA3624" w:rsidRDefault="00BA3624" w:rsidP="00BA3624">
      <w:pPr>
        <w:wordWrap w:val="0"/>
        <w:overflowPunct w:val="0"/>
        <w:spacing w:line="280" w:lineRule="exact"/>
        <w:rPr>
          <w:rFonts w:ascii="ＭＳ 明朝" w:hAnsi="Century"/>
          <w:strike/>
          <w:snapToGrid w:val="0"/>
          <w:spacing w:val="0"/>
          <w:kern w:val="0"/>
          <w:sz w:val="21"/>
        </w:rPr>
      </w:pPr>
      <w:r w:rsidRPr="00BA3624">
        <w:rPr>
          <w:rFonts w:ascii="ＭＳ 明朝" w:hAnsi="Century" w:hint="eastAsia"/>
          <w:strike/>
          <w:noProof/>
          <w:snapToGrid w:val="0"/>
          <w:spacing w:val="0"/>
          <w:kern w:val="0"/>
          <w:sz w:val="20"/>
        </w:rPr>
        <w:t xml:space="preserve">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建築確認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確認済証番号　　　　　　第　　　　　　　　　号</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確認済証交付年月日　　　</w:t>
      </w:r>
      <w:r w:rsidR="00F36892">
        <w:rPr>
          <w:rFonts w:ascii="ＭＳ 明朝" w:hAnsi="Century" w:hint="eastAsia"/>
          <w:snapToGrid w:val="0"/>
          <w:spacing w:val="0"/>
          <w:kern w:val="0"/>
          <w:sz w:val="21"/>
        </w:rPr>
        <w:t xml:space="preserve">　　</w:t>
      </w:r>
      <w:r>
        <w:rPr>
          <w:rFonts w:ascii="ＭＳ 明朝" w:hAnsi="Century" w:hint="eastAsia"/>
          <w:snapToGrid w:val="0"/>
          <w:spacing w:val="0"/>
          <w:kern w:val="0"/>
          <w:sz w:val="21"/>
        </w:rPr>
        <w:t xml:space="preserve">　　年　　月　　日</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確認済証交付者</w:t>
      </w:r>
    </w:p>
    <w:p w:rsidR="007B7E1D" w:rsidRDefault="00BA3624" w:rsidP="00BA3624">
      <w:pPr>
        <w:wordWrap w:val="0"/>
        <w:overflowPunct w:val="0"/>
        <w:spacing w:line="280" w:lineRule="exact"/>
        <w:rPr>
          <w:rFonts w:ascii="ＭＳ 明朝" w:hAnsi="Century"/>
          <w:snapToGrid w:val="0"/>
          <w:spacing w:val="0"/>
          <w:kern w:val="0"/>
          <w:sz w:val="21"/>
        </w:rPr>
      </w:pPr>
      <w:r w:rsidRPr="00BA3624">
        <w:rPr>
          <w:rFonts w:ascii="ＭＳ 明朝" w:hAnsi="Century" w:hint="eastAsia"/>
          <w:strike/>
          <w:noProof/>
          <w:snapToGrid w:val="0"/>
          <w:spacing w:val="0"/>
          <w:kern w:val="0"/>
          <w:sz w:val="20"/>
        </w:rPr>
        <w:t xml:space="preserve">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除却工事施工者</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氏名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営業所名</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郵便番号</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所在地</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 xml:space="preserve">　　　　電話番号</w:t>
      </w:r>
    </w:p>
    <w:p w:rsidR="007B7E1D" w:rsidRPr="00BA3624" w:rsidRDefault="00BA3624" w:rsidP="00BA3624">
      <w:pPr>
        <w:wordWrap w:val="0"/>
        <w:overflowPunct w:val="0"/>
        <w:spacing w:line="280" w:lineRule="exact"/>
        <w:rPr>
          <w:rFonts w:ascii="ＭＳ 明朝" w:hAnsi="Century"/>
          <w:snapToGrid w:val="0"/>
          <w:spacing w:val="0"/>
          <w:kern w:val="0"/>
          <w:sz w:val="21"/>
        </w:rPr>
      </w:pPr>
      <w:r w:rsidRPr="00BA3624">
        <w:rPr>
          <w:rFonts w:ascii="ＭＳ 明朝" w:hAnsi="Century" w:hint="eastAsia"/>
          <w:strike/>
          <w:noProof/>
          <w:snapToGrid w:val="0"/>
          <w:spacing w:val="0"/>
          <w:kern w:val="0"/>
          <w:sz w:val="20"/>
        </w:rPr>
        <w:t xml:space="preserve">　　　　　　　　　　　　　　　　　　　　　　　　　　　　　　　　　　　　　　　　　　　　　　　　</w:t>
      </w:r>
    </w:p>
    <w:p w:rsidR="007B7E1D" w:rsidRDefault="007B7E1D" w:rsidP="00BA3624">
      <w:pPr>
        <w:wordWrap w:val="0"/>
        <w:overflowPunct w:val="0"/>
        <w:spacing w:line="280" w:lineRule="exact"/>
        <w:rPr>
          <w:rFonts w:ascii="ＭＳ 明朝" w:hAnsi="Century"/>
          <w:snapToGrid w:val="0"/>
          <w:spacing w:val="0"/>
          <w:kern w:val="0"/>
          <w:sz w:val="21"/>
        </w:rPr>
      </w:pPr>
      <w:r>
        <w:rPr>
          <w:rFonts w:ascii="ＭＳ 明朝" w:hAnsi="Century" w:hint="eastAsia"/>
          <w:snapToGrid w:val="0"/>
          <w:spacing w:val="0"/>
          <w:kern w:val="0"/>
          <w:sz w:val="21"/>
        </w:rPr>
        <w:t>※受付経由機関記載欄</w:t>
      </w:r>
    </w:p>
    <w:p w:rsidR="007B7E1D" w:rsidRDefault="007B7E1D" w:rsidP="00BA3624">
      <w:pPr>
        <w:wordWrap w:val="0"/>
        <w:overflowPunct w:val="0"/>
        <w:spacing w:line="260" w:lineRule="exact"/>
        <w:jc w:val="center"/>
        <w:rPr>
          <w:rFonts w:ascii="ＭＳ 明朝" w:hAnsi="Century"/>
          <w:snapToGrid w:val="0"/>
          <w:spacing w:val="0"/>
          <w:kern w:val="0"/>
          <w:sz w:val="21"/>
        </w:rPr>
      </w:pPr>
      <w:r>
        <w:rPr>
          <w:rFonts w:ascii="ＭＳ 明朝" w:hAnsi="Century"/>
          <w:snapToGrid w:val="0"/>
          <w:spacing w:val="0"/>
          <w:kern w:val="0"/>
          <w:sz w:val="21"/>
        </w:rPr>
        <w:br w:type="page"/>
      </w:r>
      <w:r>
        <w:rPr>
          <w:rFonts w:ascii="ＭＳ 明朝" w:hAnsi="Century" w:hint="eastAsia"/>
          <w:snapToGrid w:val="0"/>
          <w:spacing w:val="0"/>
          <w:kern w:val="0"/>
          <w:sz w:val="21"/>
        </w:rPr>
        <w:lastRenderedPageBreak/>
        <w:t>（第二面）</w:t>
      </w:r>
    </w:p>
    <w:p w:rsidR="007B7E1D" w:rsidRPr="00BA3624" w:rsidRDefault="00BA3624" w:rsidP="00BA3624">
      <w:pPr>
        <w:overflowPunct w:val="0"/>
        <w:spacing w:line="260" w:lineRule="exact"/>
        <w:jc w:val="left"/>
        <w:rPr>
          <w:rFonts w:ascii="ＭＳ 明朝" w:hAnsi="Century"/>
          <w:strike/>
          <w:snapToGrid w:val="0"/>
          <w:spacing w:val="0"/>
          <w:kern w:val="0"/>
          <w:sz w:val="21"/>
        </w:rPr>
      </w:pPr>
      <w:r w:rsidRPr="00BA3624">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建築主】</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【ｲ.種別】</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国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都道府県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市区町村</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 xml:space="preserve">会社　</w:t>
      </w:r>
      <w:r>
        <w:rPr>
          <w:rFonts w:ascii="ＭＳ 明朝" w:hAnsi="Century"/>
          <w:snapToGrid w:val="0"/>
          <w:spacing w:val="0"/>
          <w:kern w:val="0"/>
          <w:sz w:val="21"/>
        </w:rPr>
        <w:t>(</w:t>
      </w:r>
      <w:r>
        <w:rPr>
          <w:rFonts w:ascii="ＭＳ 明朝" w:hAnsi="Century" w:hint="eastAsia"/>
          <w:snapToGrid w:val="0"/>
          <w:spacing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 xml:space="preserve">会社でない団体　</w:t>
      </w:r>
      <w:r>
        <w:rPr>
          <w:rFonts w:ascii="ＭＳ 明朝" w:hAnsi="Century"/>
          <w:snapToGrid w:val="0"/>
          <w:spacing w:val="0"/>
          <w:kern w:val="0"/>
          <w:sz w:val="21"/>
        </w:rPr>
        <w:t>(</w:t>
      </w:r>
      <w:r>
        <w:rPr>
          <w:rFonts w:ascii="ＭＳ 明朝" w:hAnsi="Century" w:hint="eastAsia"/>
          <w:snapToGrid w:val="0"/>
          <w:spacing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個人</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【ﾛ.業種】</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農林水産業　</w:t>
      </w:r>
      <w:r>
        <w:rPr>
          <w:rFonts w:ascii="ＭＳ 明朝" w:hAnsi="Century"/>
          <w:snapToGrid w:val="0"/>
          <w:spacing w:val="0"/>
          <w:kern w:val="0"/>
          <w:sz w:val="21"/>
        </w:rPr>
        <w:t>(</w:t>
      </w:r>
      <w:r>
        <w:rPr>
          <w:rFonts w:ascii="ＭＳ 明朝" w:hAnsi="Century" w:hint="eastAsia"/>
          <w:snapToGrid w:val="0"/>
          <w:spacing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 xml:space="preserve">鉱業，採石業，砂利採取業，建設業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製造業</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 xml:space="preserve">電気・ガス・熱供給・水道業　</w:t>
      </w:r>
      <w:r>
        <w:rPr>
          <w:rFonts w:ascii="ＭＳ 明朝" w:hAnsi="Century"/>
          <w:snapToGrid w:val="0"/>
          <w:spacing w:val="0"/>
          <w:kern w:val="0"/>
          <w:sz w:val="21"/>
        </w:rPr>
        <w:t>(</w:t>
      </w:r>
      <w:r>
        <w:rPr>
          <w:rFonts w:ascii="ＭＳ 明朝" w:hAnsi="Century" w:hint="eastAsia"/>
          <w:snapToGrid w:val="0"/>
          <w:spacing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 xml:space="preserve">情報通信業　</w:t>
      </w:r>
      <w:r>
        <w:rPr>
          <w:rFonts w:ascii="ＭＳ 明朝" w:hAnsi="Century"/>
          <w:snapToGrid w:val="0"/>
          <w:spacing w:val="0"/>
          <w:kern w:val="0"/>
          <w:sz w:val="21"/>
        </w:rPr>
        <w:t>(</w:t>
      </w:r>
      <w:r>
        <w:rPr>
          <w:rFonts w:ascii="ＭＳ 明朝" w:hAnsi="Century" w:hint="eastAsia"/>
          <w:snapToGrid w:val="0"/>
          <w:spacing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運輸業</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7</w:t>
      </w:r>
      <w:r>
        <w:rPr>
          <w:rFonts w:ascii="ＭＳ 明朝" w:hAnsi="Century"/>
          <w:snapToGrid w:val="0"/>
          <w:spacing w:val="0"/>
          <w:kern w:val="0"/>
          <w:sz w:val="21"/>
        </w:rPr>
        <w:t>)</w:t>
      </w:r>
      <w:r>
        <w:rPr>
          <w:rFonts w:ascii="ＭＳ 明朝" w:hAnsi="Century" w:hint="eastAsia"/>
          <w:snapToGrid w:val="0"/>
          <w:spacing w:val="0"/>
          <w:kern w:val="0"/>
          <w:sz w:val="21"/>
        </w:rPr>
        <w:t xml:space="preserve">卸売業，小売業　</w:t>
      </w:r>
      <w:r>
        <w:rPr>
          <w:rFonts w:ascii="ＭＳ 明朝" w:hAnsi="Century"/>
          <w:snapToGrid w:val="0"/>
          <w:spacing w:val="0"/>
          <w:kern w:val="0"/>
          <w:sz w:val="21"/>
        </w:rPr>
        <w:t>(</w:t>
      </w:r>
      <w:r>
        <w:rPr>
          <w:rFonts w:ascii="ＭＳ 明朝" w:hAnsi="Century" w:hint="eastAsia"/>
          <w:snapToGrid w:val="0"/>
          <w:spacing w:val="0"/>
          <w:kern w:val="0"/>
          <w:sz w:val="21"/>
        </w:rPr>
        <w:t>8</w:t>
      </w:r>
      <w:r>
        <w:rPr>
          <w:rFonts w:ascii="ＭＳ 明朝" w:hAnsi="Century"/>
          <w:snapToGrid w:val="0"/>
          <w:spacing w:val="0"/>
          <w:kern w:val="0"/>
          <w:sz w:val="21"/>
        </w:rPr>
        <w:t>)</w:t>
      </w:r>
      <w:r>
        <w:rPr>
          <w:rFonts w:ascii="ＭＳ 明朝" w:hAnsi="Century" w:hint="eastAsia"/>
          <w:snapToGrid w:val="0"/>
          <w:spacing w:val="0"/>
          <w:kern w:val="0"/>
          <w:sz w:val="21"/>
        </w:rPr>
        <w:t xml:space="preserve">金融業，保険業　</w:t>
      </w:r>
      <w:r>
        <w:rPr>
          <w:rFonts w:ascii="ＭＳ 明朝" w:hAnsi="Century"/>
          <w:snapToGrid w:val="0"/>
          <w:spacing w:val="0"/>
          <w:kern w:val="0"/>
          <w:sz w:val="21"/>
        </w:rPr>
        <w:t>(</w:t>
      </w:r>
      <w:r>
        <w:rPr>
          <w:rFonts w:ascii="ＭＳ 明朝" w:hAnsi="Century" w:hint="eastAsia"/>
          <w:snapToGrid w:val="0"/>
          <w:spacing w:val="0"/>
          <w:kern w:val="0"/>
          <w:sz w:val="21"/>
        </w:rPr>
        <w:t>9</w:t>
      </w:r>
      <w:r>
        <w:rPr>
          <w:rFonts w:ascii="ＭＳ 明朝" w:hAnsi="Century"/>
          <w:snapToGrid w:val="0"/>
          <w:spacing w:val="0"/>
          <w:kern w:val="0"/>
          <w:sz w:val="21"/>
        </w:rPr>
        <w:t>)</w:t>
      </w:r>
      <w:r>
        <w:rPr>
          <w:rFonts w:ascii="ＭＳ 明朝" w:hAnsi="Century" w:hint="eastAsia"/>
          <w:snapToGrid w:val="0"/>
          <w:spacing w:val="0"/>
          <w:kern w:val="0"/>
          <w:sz w:val="21"/>
        </w:rPr>
        <w:t>不動産業</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(10)</w:t>
      </w:r>
      <w:r>
        <w:rPr>
          <w:rFonts w:ascii="ＭＳ 明朝" w:hAnsi="Century" w:hint="eastAsia"/>
          <w:snapToGrid w:val="0"/>
          <w:spacing w:val="0"/>
          <w:kern w:val="0"/>
          <w:sz w:val="21"/>
        </w:rPr>
        <w:t xml:space="preserve">宿泊業，飲食サービス業　</w:t>
      </w:r>
      <w:r>
        <w:rPr>
          <w:rFonts w:ascii="ＭＳ 明朝" w:hAnsi="Century"/>
          <w:snapToGrid w:val="0"/>
          <w:spacing w:val="0"/>
          <w:kern w:val="0"/>
          <w:sz w:val="21"/>
        </w:rPr>
        <w:t>(11)</w:t>
      </w:r>
      <w:r>
        <w:rPr>
          <w:rFonts w:ascii="ＭＳ 明朝" w:hAnsi="Century" w:hint="eastAsia"/>
          <w:snapToGrid w:val="0"/>
          <w:spacing w:val="0"/>
          <w:kern w:val="0"/>
          <w:sz w:val="21"/>
        </w:rPr>
        <w:t>医療，福祉</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(12)</w:t>
      </w:r>
      <w:r>
        <w:rPr>
          <w:rFonts w:ascii="ＭＳ 明朝" w:hAnsi="Century" w:hint="eastAsia"/>
          <w:snapToGrid w:val="0"/>
          <w:spacing w:val="0"/>
          <w:kern w:val="0"/>
          <w:sz w:val="21"/>
        </w:rPr>
        <w:t>教育，学習支援業</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(13)</w:t>
      </w:r>
      <w:r>
        <w:rPr>
          <w:rFonts w:ascii="ＭＳ 明朝" w:hAnsi="Century" w:hint="eastAsia"/>
          <w:snapToGrid w:val="0"/>
          <w:spacing w:val="0"/>
          <w:kern w:val="0"/>
          <w:sz w:val="21"/>
        </w:rPr>
        <w:t xml:space="preserve">その他のサービス業　</w:t>
      </w:r>
      <w:r>
        <w:rPr>
          <w:rFonts w:ascii="ＭＳ 明朝" w:hAnsi="Century"/>
          <w:snapToGrid w:val="0"/>
          <w:spacing w:val="0"/>
          <w:kern w:val="0"/>
          <w:sz w:val="21"/>
        </w:rPr>
        <w:t>(14)</w:t>
      </w:r>
      <w:r>
        <w:rPr>
          <w:rFonts w:ascii="ＭＳ 明朝" w:hAnsi="Century" w:hint="eastAsia"/>
          <w:snapToGrid w:val="0"/>
          <w:spacing w:val="0"/>
          <w:kern w:val="0"/>
          <w:sz w:val="21"/>
        </w:rPr>
        <w:t>国家公務，地方公務</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(15)</w:t>
      </w:r>
      <w:r>
        <w:rPr>
          <w:rFonts w:ascii="ＭＳ 明朝" w:hAnsi="Century" w:hint="eastAsia"/>
          <w:snapToGrid w:val="0"/>
          <w:spacing w:val="0"/>
          <w:kern w:val="0"/>
          <w:sz w:val="21"/>
        </w:rPr>
        <w:t>他に分類されないもの</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【ﾊ.資本の額又は出資の総額】　　　　　　　　百万円</w:t>
      </w:r>
    </w:p>
    <w:p w:rsidR="007B7E1D"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敷地の位置】</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【ｲ.地名地番】</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【ﾛ.都市計画】</w:t>
      </w: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市街化区域　</w:t>
      </w:r>
      <w:r>
        <w:rPr>
          <w:rFonts w:ascii="ＭＳ 明朝" w:hAnsi="Century"/>
          <w:snapToGrid w:val="0"/>
          <w:spacing w:val="0"/>
          <w:kern w:val="0"/>
          <w:sz w:val="21"/>
        </w:rPr>
        <w:t>(</w:t>
      </w:r>
      <w:r>
        <w:rPr>
          <w:rFonts w:ascii="ＭＳ 明朝" w:hAnsi="Century" w:hint="eastAsia"/>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市街化調整区域</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 xml:space="preserve">区域区分非設定都市計画区域　</w:t>
      </w:r>
      <w:r>
        <w:rPr>
          <w:rFonts w:ascii="ＭＳ 明朝" w:hAnsi="Century"/>
          <w:snapToGrid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準都市計画区域</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都市計画区域及び準都市計画区域外</w:t>
      </w:r>
    </w:p>
    <w:p w:rsidR="007B7E1D"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工事予定期間】</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sidR="00F36892">
        <w:rPr>
          <w:rFonts w:ascii="ＭＳ 明朝" w:hAnsi="Century" w:hint="eastAsia"/>
          <w:snapToGrid w:val="0"/>
          <w:spacing w:val="0"/>
          <w:kern w:val="0"/>
          <w:sz w:val="21"/>
        </w:rPr>
        <w:t xml:space="preserve">　　</w:t>
      </w:r>
      <w:r>
        <w:rPr>
          <w:rFonts w:ascii="ＭＳ 明朝" w:hAnsi="Century" w:hint="eastAsia"/>
          <w:snapToGrid w:val="0"/>
          <w:spacing w:val="0"/>
          <w:kern w:val="0"/>
          <w:sz w:val="21"/>
        </w:rPr>
        <w:t xml:space="preserve">　　年　　月　　日から</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sidR="00F36892">
        <w:rPr>
          <w:rFonts w:ascii="ＭＳ 明朝" w:hAnsi="Century" w:hint="eastAsia"/>
          <w:snapToGrid w:val="0"/>
          <w:spacing w:val="0"/>
          <w:kern w:val="0"/>
          <w:sz w:val="21"/>
        </w:rPr>
        <w:t xml:space="preserve">　　</w:t>
      </w:r>
      <w:r>
        <w:rPr>
          <w:rFonts w:ascii="ＭＳ 明朝" w:hAnsi="Century" w:hint="eastAsia"/>
          <w:snapToGrid w:val="0"/>
          <w:spacing w:val="0"/>
          <w:kern w:val="0"/>
          <w:sz w:val="21"/>
        </w:rPr>
        <w:t xml:space="preserve">　　年　　月　　日まで</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年　　月間</w:t>
      </w:r>
    </w:p>
    <w:p w:rsidR="007B7E1D" w:rsidRPr="00BA3624"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 xml:space="preserve">工事種別】　　</w:t>
      </w: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新築　</w:t>
      </w:r>
      <w:r>
        <w:rPr>
          <w:rFonts w:ascii="ＭＳ 明朝" w:hAnsi="Century"/>
          <w:snapToGrid w:val="0"/>
          <w:spacing w:val="0"/>
          <w:kern w:val="0"/>
          <w:sz w:val="21"/>
        </w:rPr>
        <w:t>(</w:t>
      </w:r>
      <w:r>
        <w:rPr>
          <w:rFonts w:ascii="ＭＳ 明朝" w:hAnsi="Century" w:hint="eastAsia"/>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増築　</w:t>
      </w:r>
      <w:r>
        <w:rPr>
          <w:rFonts w:ascii="ＭＳ 明朝" w:hAnsi="Century"/>
          <w:snapToGrid w:val="0"/>
          <w:spacing w:val="0"/>
          <w:kern w:val="0"/>
          <w:sz w:val="21"/>
        </w:rPr>
        <w:t>(</w:t>
      </w:r>
      <w:r>
        <w:rPr>
          <w:rFonts w:ascii="ＭＳ 明朝" w:hAnsi="Century" w:hint="eastAsia"/>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 xml:space="preserve">改築　</w:t>
      </w: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移転</w:t>
      </w:r>
    </w:p>
    <w:p w:rsidR="007B7E1D" w:rsidRPr="00BA3624"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 xml:space="preserve">主要用途】　　</w:t>
      </w: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居住専用建築物　　　</w:t>
      </w: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居住産業併用建築物　</w:t>
      </w: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 xml:space="preserve">産業専用建築物　　　</w:t>
      </w: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p w:rsidR="007B7E1D" w:rsidRPr="00BA3624"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一の建築物ごとの内容】</w:t>
      </w:r>
    </w:p>
    <w:tbl>
      <w:tblPr>
        <w:tblW w:w="9667" w:type="dxa"/>
        <w:tblLayout w:type="fixed"/>
        <w:tblCellMar>
          <w:left w:w="0" w:type="dxa"/>
          <w:right w:w="0" w:type="dxa"/>
        </w:tblCellMar>
        <w:tblLook w:val="0000" w:firstRow="0" w:lastRow="0" w:firstColumn="0" w:lastColumn="0" w:noHBand="0" w:noVBand="0"/>
      </w:tblPr>
      <w:tblGrid>
        <w:gridCol w:w="2598"/>
        <w:gridCol w:w="182"/>
        <w:gridCol w:w="2174"/>
        <w:gridCol w:w="233"/>
        <w:gridCol w:w="2123"/>
        <w:gridCol w:w="117"/>
        <w:gridCol w:w="2240"/>
      </w:tblGrid>
      <w:tr w:rsidR="007B7E1D">
        <w:trPr>
          <w:cantSplit/>
          <w:trHeight w:val="68"/>
        </w:trPr>
        <w:tc>
          <w:tcPr>
            <w:tcW w:w="2598" w:type="dxa"/>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 xml:space="preserve">　　【ｲ.番号】</w:t>
            </w:r>
          </w:p>
        </w:tc>
        <w:tc>
          <w:tcPr>
            <w:tcW w:w="2356" w:type="dxa"/>
            <w:gridSpan w:val="2"/>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356" w:type="dxa"/>
            <w:gridSpan w:val="2"/>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357" w:type="dxa"/>
            <w:gridSpan w:val="2"/>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r>
      <w:tr w:rsidR="007B7E1D">
        <w:trPr>
          <w:cantSplit/>
          <w:trHeight w:val="68"/>
        </w:trPr>
        <w:tc>
          <w:tcPr>
            <w:tcW w:w="2598" w:type="dxa"/>
            <w:vMerge w:val="restart"/>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 xml:space="preserve">　　【ﾛ.用途】</w:t>
            </w:r>
          </w:p>
        </w:tc>
        <w:tc>
          <w:tcPr>
            <w:tcW w:w="2356" w:type="dxa"/>
            <w:gridSpan w:val="2"/>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kern w:val="0"/>
                <w:sz w:val="21"/>
              </w:rPr>
              <w:t>（</w:t>
            </w:r>
            <w:r>
              <w:rPr>
                <w:rFonts w:ascii="ＭＳ 明朝" w:hAnsi="Century" w:hint="eastAsia"/>
                <w:snapToGrid w:val="0"/>
                <w:spacing w:val="0"/>
                <w:kern w:val="0"/>
                <w:sz w:val="21"/>
              </w:rPr>
              <w:t>多用途</w:t>
            </w:r>
            <w:r>
              <w:rPr>
                <w:rFonts w:ascii="ＭＳ 明朝" w:hAnsi="Century"/>
                <w:snapToGrid w:val="0"/>
                <w:kern w:val="0"/>
                <w:sz w:val="21"/>
              </w:rPr>
              <w:t>）</w:t>
            </w:r>
          </w:p>
        </w:tc>
        <w:tc>
          <w:tcPr>
            <w:tcW w:w="2356" w:type="dxa"/>
            <w:gridSpan w:val="2"/>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kern w:val="0"/>
                <w:sz w:val="21"/>
              </w:rPr>
              <w:t>（</w:t>
            </w:r>
            <w:r>
              <w:rPr>
                <w:rFonts w:ascii="ＭＳ 明朝" w:hAnsi="Century" w:hint="eastAsia"/>
                <w:snapToGrid w:val="0"/>
                <w:spacing w:val="0"/>
                <w:kern w:val="0"/>
                <w:sz w:val="21"/>
              </w:rPr>
              <w:t>多用途</w:t>
            </w:r>
            <w:r>
              <w:rPr>
                <w:rFonts w:ascii="ＭＳ 明朝" w:hAnsi="Century"/>
                <w:snapToGrid w:val="0"/>
                <w:kern w:val="0"/>
                <w:sz w:val="21"/>
              </w:rPr>
              <w:t>）</w:t>
            </w:r>
          </w:p>
        </w:tc>
        <w:tc>
          <w:tcPr>
            <w:tcW w:w="2357" w:type="dxa"/>
            <w:gridSpan w:val="2"/>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kern w:val="0"/>
                <w:sz w:val="21"/>
              </w:rPr>
              <w:t>（</w:t>
            </w:r>
            <w:r>
              <w:rPr>
                <w:rFonts w:ascii="ＭＳ 明朝" w:hAnsi="Century" w:hint="eastAsia"/>
                <w:snapToGrid w:val="0"/>
                <w:spacing w:val="0"/>
                <w:kern w:val="0"/>
                <w:sz w:val="21"/>
              </w:rPr>
              <w:t>多用途</w:t>
            </w:r>
            <w:r>
              <w:rPr>
                <w:rFonts w:ascii="ＭＳ 明朝" w:hAnsi="Century"/>
                <w:snapToGrid w:val="0"/>
                <w:kern w:val="0"/>
                <w:sz w:val="21"/>
              </w:rPr>
              <w:t>）</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事務所等</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事務所等</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事務所等</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ind w:left="347" w:hanging="347"/>
              <w:jc w:val="lef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物品販売業を営む店舗等</w:t>
            </w:r>
          </w:p>
        </w:tc>
        <w:tc>
          <w:tcPr>
            <w:tcW w:w="2356" w:type="dxa"/>
            <w:gridSpan w:val="2"/>
            <w:vAlign w:val="center"/>
          </w:tcPr>
          <w:p w:rsidR="007B7E1D" w:rsidRDefault="007B7E1D">
            <w:pPr>
              <w:wordWrap w:val="0"/>
              <w:overflowPunct w:val="0"/>
              <w:spacing w:line="240" w:lineRule="exact"/>
              <w:ind w:left="347" w:hanging="347"/>
              <w:jc w:val="lef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物品販売業を営む店舗等</w:t>
            </w:r>
          </w:p>
        </w:tc>
        <w:tc>
          <w:tcPr>
            <w:tcW w:w="2357" w:type="dxa"/>
            <w:gridSpan w:val="2"/>
            <w:vAlign w:val="center"/>
          </w:tcPr>
          <w:p w:rsidR="007B7E1D" w:rsidRDefault="007B7E1D">
            <w:pPr>
              <w:wordWrap w:val="0"/>
              <w:overflowPunct w:val="0"/>
              <w:spacing w:line="240" w:lineRule="exact"/>
              <w:ind w:left="347" w:hanging="347"/>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物品販売業を営む店舗等</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工場，作業場</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工場，作業場</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工場，作業場</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倉庫</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倉庫</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倉庫</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学校</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学校</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学校</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病院，診療所</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病院，診療所</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病院，診療所</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9</w:t>
            </w:r>
            <w:r>
              <w:rPr>
                <w:rFonts w:ascii="ＭＳ 明朝" w:hAnsi="Century"/>
                <w:snapToGrid w:val="0"/>
                <w:spacing w:val="0"/>
                <w:kern w:val="0"/>
                <w:sz w:val="21"/>
              </w:rPr>
              <w:t>)</w:t>
            </w:r>
            <w:r>
              <w:rPr>
                <w:rFonts w:ascii="ＭＳ 明朝" w:hAnsi="Century" w:hint="eastAsia"/>
                <w:snapToGrid w:val="0"/>
                <w:spacing w:val="0"/>
                <w:kern w:val="0"/>
                <w:sz w:val="21"/>
              </w:rPr>
              <w:t>その他</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9</w:t>
            </w:r>
            <w:r>
              <w:rPr>
                <w:rFonts w:ascii="ＭＳ 明朝" w:hAnsi="Century"/>
                <w:snapToGrid w:val="0"/>
                <w:spacing w:val="0"/>
                <w:kern w:val="0"/>
                <w:sz w:val="21"/>
              </w:rPr>
              <w:t>)</w:t>
            </w:r>
            <w:r>
              <w:rPr>
                <w:rFonts w:ascii="ＭＳ 明朝" w:hAnsi="Century" w:hint="eastAsia"/>
                <w:snapToGrid w:val="0"/>
                <w:spacing w:val="0"/>
                <w:kern w:val="0"/>
                <w:sz w:val="21"/>
              </w:rPr>
              <w:t>その他</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9</w:t>
            </w:r>
            <w:r>
              <w:rPr>
                <w:rFonts w:ascii="ＭＳ 明朝" w:hAnsi="Century"/>
                <w:snapToGrid w:val="0"/>
                <w:spacing w:val="0"/>
                <w:kern w:val="0"/>
                <w:sz w:val="21"/>
              </w:rPr>
              <w:t>)</w:t>
            </w:r>
            <w:r>
              <w:rPr>
                <w:rFonts w:ascii="ＭＳ 明朝" w:hAnsi="Century" w:hint="eastAsia"/>
                <w:snapToGrid w:val="0"/>
                <w:spacing w:val="0"/>
                <w:kern w:val="0"/>
                <w:sz w:val="21"/>
              </w:rPr>
              <w:t>その他</w:t>
            </w:r>
          </w:p>
        </w:tc>
      </w:tr>
      <w:tr w:rsidR="007B7E1D">
        <w:trPr>
          <w:cantSplit/>
          <w:trHeight w:val="68"/>
        </w:trPr>
        <w:tc>
          <w:tcPr>
            <w:tcW w:w="2598" w:type="dxa"/>
            <w:vMerge w:val="restart"/>
          </w:tcPr>
          <w:p w:rsidR="007B7E1D" w:rsidRDefault="007B7E1D">
            <w:pPr>
              <w:wordWrap w:val="0"/>
              <w:overflowPunct w:val="0"/>
              <w:spacing w:line="240" w:lineRule="exact"/>
              <w:ind w:right="-68"/>
              <w:rPr>
                <w:rFonts w:ascii="ＭＳ 明朝" w:hAnsi="Century"/>
                <w:snapToGrid w:val="0"/>
                <w:spacing w:val="0"/>
                <w:kern w:val="0"/>
                <w:sz w:val="21"/>
              </w:rPr>
            </w:pPr>
            <w:r>
              <w:rPr>
                <w:rFonts w:ascii="ＭＳ 明朝" w:hAnsi="Century" w:hint="eastAsia"/>
                <w:snapToGrid w:val="0"/>
                <w:spacing w:val="0"/>
                <w:kern w:val="0"/>
                <w:sz w:val="21"/>
              </w:rPr>
              <w:t xml:space="preserve">　　【ﾊ.工事部分の構造】</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木造</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木造</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木造</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ind w:left="347" w:hanging="347"/>
              <w:jc w:val="lef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鉄骨鉄筋コンクリート造</w:t>
            </w:r>
          </w:p>
        </w:tc>
        <w:tc>
          <w:tcPr>
            <w:tcW w:w="2356" w:type="dxa"/>
            <w:gridSpan w:val="2"/>
            <w:vAlign w:val="center"/>
          </w:tcPr>
          <w:p w:rsidR="007B7E1D" w:rsidRDefault="007B7E1D">
            <w:pPr>
              <w:wordWrap w:val="0"/>
              <w:overflowPunct w:val="0"/>
              <w:spacing w:line="240" w:lineRule="exact"/>
              <w:ind w:left="347" w:hanging="347"/>
              <w:jc w:val="lef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鉄骨鉄筋コンクリート造</w:t>
            </w:r>
          </w:p>
        </w:tc>
        <w:tc>
          <w:tcPr>
            <w:tcW w:w="2357" w:type="dxa"/>
            <w:gridSpan w:val="2"/>
            <w:vAlign w:val="center"/>
          </w:tcPr>
          <w:p w:rsidR="007B7E1D" w:rsidRDefault="007B7E1D">
            <w:pPr>
              <w:wordWrap w:val="0"/>
              <w:overflowPunct w:val="0"/>
              <w:spacing w:line="240" w:lineRule="exact"/>
              <w:ind w:left="347" w:hanging="347"/>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8"/>
                <w:kern w:val="0"/>
                <w:sz w:val="21"/>
              </w:rPr>
              <w:t>鉄骨鉄筋コンク</w:t>
            </w:r>
            <w:r>
              <w:rPr>
                <w:rFonts w:ascii="ＭＳ 明朝" w:hAnsi="Century" w:hint="eastAsia"/>
                <w:snapToGrid w:val="0"/>
                <w:spacing w:val="0"/>
                <w:kern w:val="0"/>
                <w:sz w:val="21"/>
              </w:rPr>
              <w:t>リート造</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5"/>
                <w:kern w:val="0"/>
                <w:sz w:val="21"/>
              </w:rPr>
            </w:pPr>
            <w:r>
              <w:rPr>
                <w:rFonts w:ascii="ＭＳ 明朝" w:hAnsi="Century"/>
                <w:snapToGrid w:val="0"/>
                <w:spacing w:val="-8"/>
                <w:kern w:val="0"/>
                <w:sz w:val="21"/>
              </w:rPr>
              <w:t>(</w:t>
            </w:r>
            <w:r>
              <w:rPr>
                <w:rFonts w:ascii="ＭＳ 明朝" w:hAnsi="Century" w:hint="eastAsia"/>
                <w:snapToGrid w:val="0"/>
                <w:spacing w:val="-8"/>
                <w:kern w:val="0"/>
                <w:sz w:val="21"/>
              </w:rPr>
              <w:t>3</w:t>
            </w:r>
            <w:r>
              <w:rPr>
                <w:rFonts w:ascii="ＭＳ 明朝" w:hAnsi="Century"/>
                <w:snapToGrid w:val="0"/>
                <w:spacing w:val="-8"/>
                <w:kern w:val="0"/>
                <w:sz w:val="21"/>
              </w:rPr>
              <w:t>)</w:t>
            </w:r>
            <w:r>
              <w:rPr>
                <w:rFonts w:ascii="ＭＳ 明朝" w:hAnsi="Century" w:hint="eastAsia"/>
                <w:snapToGrid w:val="0"/>
                <w:spacing w:val="-8"/>
                <w:kern w:val="0"/>
                <w:sz w:val="21"/>
              </w:rPr>
              <w:t>鉄筋コンクリート造</w:t>
            </w:r>
          </w:p>
        </w:tc>
        <w:tc>
          <w:tcPr>
            <w:tcW w:w="2356" w:type="dxa"/>
            <w:gridSpan w:val="2"/>
            <w:vAlign w:val="center"/>
          </w:tcPr>
          <w:p w:rsidR="007B7E1D" w:rsidRDefault="007B7E1D">
            <w:pPr>
              <w:wordWrap w:val="0"/>
              <w:overflowPunct w:val="0"/>
              <w:spacing w:line="240" w:lineRule="exact"/>
              <w:rPr>
                <w:rFonts w:ascii="ＭＳ 明朝" w:hAnsi="Century"/>
                <w:snapToGrid w:val="0"/>
                <w:spacing w:val="-5"/>
                <w:kern w:val="0"/>
                <w:sz w:val="21"/>
              </w:rPr>
            </w:pPr>
            <w:r>
              <w:rPr>
                <w:rFonts w:ascii="ＭＳ 明朝" w:hAnsi="Century"/>
                <w:snapToGrid w:val="0"/>
                <w:spacing w:val="-8"/>
                <w:kern w:val="0"/>
                <w:sz w:val="21"/>
              </w:rPr>
              <w:t>(</w:t>
            </w:r>
            <w:r>
              <w:rPr>
                <w:rFonts w:ascii="ＭＳ 明朝" w:hAnsi="Century" w:hint="eastAsia"/>
                <w:snapToGrid w:val="0"/>
                <w:spacing w:val="-8"/>
                <w:kern w:val="0"/>
                <w:sz w:val="21"/>
              </w:rPr>
              <w:t>3</w:t>
            </w:r>
            <w:r>
              <w:rPr>
                <w:rFonts w:ascii="ＭＳ 明朝" w:hAnsi="Century"/>
                <w:snapToGrid w:val="0"/>
                <w:spacing w:val="-8"/>
                <w:kern w:val="0"/>
                <w:sz w:val="21"/>
              </w:rPr>
              <w:t>)</w:t>
            </w:r>
            <w:r>
              <w:rPr>
                <w:rFonts w:ascii="ＭＳ 明朝" w:hAnsi="Century" w:hint="eastAsia"/>
                <w:snapToGrid w:val="0"/>
                <w:spacing w:val="-8"/>
                <w:kern w:val="0"/>
                <w:sz w:val="21"/>
              </w:rPr>
              <w:t>鉄筋コンクリート造</w:t>
            </w:r>
          </w:p>
        </w:tc>
        <w:tc>
          <w:tcPr>
            <w:tcW w:w="2357" w:type="dxa"/>
            <w:gridSpan w:val="2"/>
            <w:vAlign w:val="center"/>
          </w:tcPr>
          <w:p w:rsidR="007B7E1D" w:rsidRDefault="007B7E1D">
            <w:pPr>
              <w:wordWrap w:val="0"/>
              <w:overflowPunct w:val="0"/>
              <w:spacing w:line="240" w:lineRule="exact"/>
              <w:rPr>
                <w:rFonts w:ascii="ＭＳ 明朝" w:hAnsi="Century"/>
                <w:snapToGrid w:val="0"/>
                <w:spacing w:val="-5"/>
                <w:kern w:val="0"/>
                <w:sz w:val="21"/>
              </w:rPr>
            </w:pPr>
            <w:r>
              <w:rPr>
                <w:rFonts w:ascii="ＭＳ 明朝" w:hAnsi="Century"/>
                <w:snapToGrid w:val="0"/>
                <w:spacing w:val="-8"/>
                <w:kern w:val="0"/>
                <w:sz w:val="21"/>
              </w:rPr>
              <w:t>(</w:t>
            </w:r>
            <w:r>
              <w:rPr>
                <w:rFonts w:ascii="ＭＳ 明朝" w:hAnsi="Century" w:hint="eastAsia"/>
                <w:snapToGrid w:val="0"/>
                <w:spacing w:val="-8"/>
                <w:kern w:val="0"/>
                <w:sz w:val="21"/>
              </w:rPr>
              <w:t>3</w:t>
            </w:r>
            <w:r>
              <w:rPr>
                <w:rFonts w:ascii="ＭＳ 明朝" w:hAnsi="Century"/>
                <w:snapToGrid w:val="0"/>
                <w:spacing w:val="-8"/>
                <w:kern w:val="0"/>
                <w:sz w:val="21"/>
              </w:rPr>
              <w:t>)</w:t>
            </w:r>
            <w:r>
              <w:rPr>
                <w:rFonts w:ascii="ＭＳ 明朝" w:hAnsi="Century" w:hint="eastAsia"/>
                <w:snapToGrid w:val="0"/>
                <w:spacing w:val="-8"/>
                <w:kern w:val="0"/>
                <w:sz w:val="21"/>
              </w:rPr>
              <w:t>鉄筋コンクリート造</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鉄骨造</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鉄骨造</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鉄骨造</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ind w:left="346" w:hanging="346"/>
              <w:jc w:val="lef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コンクリートブロック造</w:t>
            </w:r>
          </w:p>
        </w:tc>
        <w:tc>
          <w:tcPr>
            <w:tcW w:w="2356" w:type="dxa"/>
            <w:gridSpan w:val="2"/>
            <w:vAlign w:val="center"/>
          </w:tcPr>
          <w:p w:rsidR="007B7E1D" w:rsidRDefault="007B7E1D">
            <w:pPr>
              <w:wordWrap w:val="0"/>
              <w:overflowPunct w:val="0"/>
              <w:spacing w:line="240" w:lineRule="exact"/>
              <w:ind w:left="346" w:hanging="346"/>
              <w:jc w:val="lef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コンクリートブロック造</w:t>
            </w:r>
          </w:p>
        </w:tc>
        <w:tc>
          <w:tcPr>
            <w:tcW w:w="2357" w:type="dxa"/>
            <w:gridSpan w:val="2"/>
            <w:vAlign w:val="center"/>
          </w:tcPr>
          <w:p w:rsidR="007B7E1D" w:rsidRDefault="007B7E1D">
            <w:pPr>
              <w:wordWrap w:val="0"/>
              <w:overflowPunct w:val="0"/>
              <w:spacing w:line="240" w:lineRule="exact"/>
              <w:ind w:left="346" w:hanging="346"/>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コンクリートブロック造</w:t>
            </w:r>
          </w:p>
        </w:tc>
      </w:tr>
      <w:tr w:rsidR="007B7E1D">
        <w:trPr>
          <w:cantSplit/>
          <w:trHeight w:val="68"/>
        </w:trPr>
        <w:tc>
          <w:tcPr>
            <w:tcW w:w="2598" w:type="dxa"/>
            <w:vMerge/>
          </w:tcPr>
          <w:p w:rsidR="007B7E1D" w:rsidRDefault="007B7E1D">
            <w:pPr>
              <w:wordWrap w:val="0"/>
              <w:overflowPunct w:val="0"/>
              <w:spacing w:line="240" w:lineRule="exact"/>
              <w:rPr>
                <w:rFonts w:ascii="ＭＳ 明朝" w:hAnsi="Century"/>
                <w:snapToGrid w:val="0"/>
                <w:spacing w:val="0"/>
                <w:kern w:val="0"/>
                <w:sz w:val="21"/>
              </w:rPr>
            </w:pP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その他</w:t>
            </w:r>
          </w:p>
        </w:tc>
        <w:tc>
          <w:tcPr>
            <w:tcW w:w="2356"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その他</w:t>
            </w:r>
          </w:p>
        </w:tc>
        <w:tc>
          <w:tcPr>
            <w:tcW w:w="235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w:t>
            </w:r>
            <w:r>
              <w:rPr>
                <w:rFonts w:ascii="ＭＳ 明朝" w:hAnsi="Century" w:hint="eastAsia"/>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その他</w:t>
            </w:r>
          </w:p>
        </w:tc>
      </w:tr>
      <w:tr w:rsidR="007B7E1D">
        <w:trPr>
          <w:cantSplit/>
          <w:trHeight w:val="68"/>
        </w:trPr>
        <w:tc>
          <w:tcPr>
            <w:tcW w:w="2780" w:type="dxa"/>
            <w:gridSpan w:val="2"/>
          </w:tcPr>
          <w:p w:rsidR="007B7E1D" w:rsidRDefault="007B7E1D">
            <w:pPr>
              <w:wordWrap w:val="0"/>
              <w:overflowPunct w:val="0"/>
              <w:spacing w:line="240" w:lineRule="exact"/>
              <w:ind w:left="1268" w:hanging="1268"/>
              <w:rPr>
                <w:rFonts w:ascii="ＭＳ 明朝" w:hAnsi="Century"/>
                <w:snapToGrid w:val="0"/>
                <w:spacing w:val="0"/>
                <w:kern w:val="0"/>
                <w:sz w:val="21"/>
              </w:rPr>
            </w:pPr>
            <w:r>
              <w:rPr>
                <w:rFonts w:ascii="ＭＳ 明朝" w:hAnsi="Century" w:hint="eastAsia"/>
                <w:snapToGrid w:val="0"/>
                <w:spacing w:val="0"/>
                <w:kern w:val="0"/>
                <w:sz w:val="21"/>
              </w:rPr>
              <w:t xml:space="preserve">　　【ﾆ.工事部分</w:t>
            </w:r>
            <w:r>
              <w:rPr>
                <w:rFonts w:ascii="ＭＳ 明朝" w:hAnsi="Century" w:hint="eastAsia"/>
                <w:snapToGrid w:val="0"/>
                <w:spacing w:val="420"/>
                <w:kern w:val="0"/>
                <w:sz w:val="21"/>
              </w:rPr>
              <w:t>の</w:t>
            </w:r>
            <w:r>
              <w:rPr>
                <w:rFonts w:ascii="ＭＳ 明朝" w:hAnsi="Century" w:hint="eastAsia"/>
                <w:snapToGrid w:val="0"/>
                <w:spacing w:val="-8"/>
                <w:kern w:val="0"/>
                <w:sz w:val="21"/>
              </w:rPr>
              <w:t>床面積の合計】</w:t>
            </w:r>
          </w:p>
        </w:tc>
        <w:tc>
          <w:tcPr>
            <w:tcW w:w="2407" w:type="dxa"/>
            <w:gridSpan w:val="2"/>
            <w:vAlign w:val="bottom"/>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240" w:type="dxa"/>
            <w:gridSpan w:val="2"/>
            <w:vAlign w:val="bottom"/>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240" w:type="dxa"/>
            <w:vAlign w:val="bottom"/>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r>
      <w:tr w:rsidR="007B7E1D">
        <w:trPr>
          <w:cantSplit/>
          <w:trHeight w:val="68"/>
        </w:trPr>
        <w:tc>
          <w:tcPr>
            <w:tcW w:w="2780" w:type="dxa"/>
            <w:gridSpan w:val="2"/>
          </w:tcPr>
          <w:p w:rsidR="007B7E1D" w:rsidRDefault="007B7E1D">
            <w:pPr>
              <w:wordWrap w:val="0"/>
              <w:overflowPunct w:val="0"/>
              <w:spacing w:line="240" w:lineRule="exact"/>
              <w:ind w:left="1161" w:hanging="1161"/>
              <w:rPr>
                <w:rFonts w:ascii="ＭＳ 明朝" w:hAnsi="Century"/>
                <w:snapToGrid w:val="0"/>
                <w:spacing w:val="-8"/>
                <w:kern w:val="0"/>
                <w:sz w:val="21"/>
              </w:rPr>
            </w:pPr>
            <w:r>
              <w:rPr>
                <w:rFonts w:ascii="ＭＳ 明朝" w:hAnsi="Century" w:hint="eastAsia"/>
                <w:snapToGrid w:val="0"/>
                <w:spacing w:val="0"/>
                <w:kern w:val="0"/>
                <w:sz w:val="21"/>
              </w:rPr>
              <w:t xml:space="preserve">　　</w:t>
            </w:r>
            <w:r>
              <w:rPr>
                <w:rFonts w:ascii="ＭＳ 明朝" w:hAnsi="Century" w:hint="eastAsia"/>
                <w:snapToGrid w:val="0"/>
                <w:spacing w:val="-8"/>
                <w:kern w:val="0"/>
                <w:sz w:val="21"/>
              </w:rPr>
              <w:t>【ﾎ.建築工事費予定額】</w:t>
            </w:r>
          </w:p>
        </w:tc>
        <w:tc>
          <w:tcPr>
            <w:tcW w:w="240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万円</w:t>
            </w:r>
            <w:r>
              <w:rPr>
                <w:rFonts w:ascii="ＭＳ 明朝" w:hAnsi="Century" w:hint="eastAsia"/>
                <w:snapToGrid w:val="0"/>
                <w:kern w:val="0"/>
                <w:sz w:val="21"/>
              </w:rPr>
              <w:t>）</w:t>
            </w:r>
          </w:p>
        </w:tc>
        <w:tc>
          <w:tcPr>
            <w:tcW w:w="2240"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万円</w:t>
            </w:r>
            <w:r>
              <w:rPr>
                <w:rFonts w:ascii="ＭＳ 明朝" w:hAnsi="Century" w:hint="eastAsia"/>
                <w:snapToGrid w:val="0"/>
                <w:kern w:val="0"/>
                <w:sz w:val="21"/>
              </w:rPr>
              <w:t>）</w:t>
            </w:r>
          </w:p>
        </w:tc>
        <w:tc>
          <w:tcPr>
            <w:tcW w:w="2240"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万円</w:t>
            </w:r>
            <w:r>
              <w:rPr>
                <w:rFonts w:ascii="ＭＳ 明朝" w:hAnsi="Century" w:hint="eastAsia"/>
                <w:snapToGrid w:val="0"/>
                <w:kern w:val="0"/>
                <w:sz w:val="21"/>
              </w:rPr>
              <w:t>）</w:t>
            </w:r>
          </w:p>
        </w:tc>
      </w:tr>
      <w:tr w:rsidR="007B7E1D">
        <w:trPr>
          <w:cantSplit/>
          <w:trHeight w:val="68"/>
        </w:trPr>
        <w:tc>
          <w:tcPr>
            <w:tcW w:w="2780" w:type="dxa"/>
            <w:gridSpan w:val="2"/>
          </w:tcPr>
          <w:p w:rsidR="007B7E1D" w:rsidRDefault="007B7E1D">
            <w:pPr>
              <w:wordWrap w:val="0"/>
              <w:overflowPunct w:val="0"/>
              <w:spacing w:line="240" w:lineRule="exact"/>
              <w:ind w:left="1161" w:hanging="1161"/>
              <w:rPr>
                <w:rFonts w:ascii="ＭＳ 明朝" w:hAnsi="Century"/>
                <w:snapToGrid w:val="0"/>
                <w:spacing w:val="0"/>
                <w:kern w:val="0"/>
                <w:sz w:val="21"/>
              </w:rPr>
            </w:pPr>
            <w:r>
              <w:rPr>
                <w:rFonts w:ascii="ＭＳ 明朝" w:hAnsi="Century" w:hint="eastAsia"/>
                <w:snapToGrid w:val="0"/>
                <w:spacing w:val="0"/>
                <w:kern w:val="0"/>
                <w:sz w:val="21"/>
              </w:rPr>
              <w:t xml:space="preserve">　　【ﾍ.地上の階数】</w:t>
            </w:r>
          </w:p>
        </w:tc>
        <w:tc>
          <w:tcPr>
            <w:tcW w:w="2407" w:type="dxa"/>
            <w:gridSpan w:val="2"/>
            <w:vAlign w:val="center"/>
          </w:tcPr>
          <w:p w:rsidR="007B7E1D" w:rsidRDefault="007B7E1D">
            <w:pPr>
              <w:wordWrap w:val="0"/>
              <w:overflowPunct w:val="0"/>
              <w:spacing w:line="240" w:lineRule="exact"/>
              <w:rPr>
                <w:rFonts w:ascii="ＭＳ 明朝" w:hAnsi="Century"/>
                <w:snapToGrid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240" w:type="dxa"/>
            <w:gridSpan w:val="2"/>
            <w:vAlign w:val="center"/>
          </w:tcPr>
          <w:p w:rsidR="007B7E1D" w:rsidRDefault="007B7E1D">
            <w:pPr>
              <w:wordWrap w:val="0"/>
              <w:overflowPunct w:val="0"/>
              <w:spacing w:line="240" w:lineRule="exact"/>
              <w:rPr>
                <w:rFonts w:ascii="ＭＳ 明朝" w:hAnsi="Century"/>
                <w:snapToGrid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240" w:type="dxa"/>
            <w:vAlign w:val="center"/>
          </w:tcPr>
          <w:p w:rsidR="007B7E1D" w:rsidRDefault="007B7E1D">
            <w:pPr>
              <w:wordWrap w:val="0"/>
              <w:overflowPunct w:val="0"/>
              <w:spacing w:line="240" w:lineRule="exact"/>
              <w:rPr>
                <w:rFonts w:ascii="ＭＳ 明朝" w:hAnsi="Century"/>
                <w:snapToGrid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r>
      <w:tr w:rsidR="007B7E1D">
        <w:trPr>
          <w:cantSplit/>
          <w:trHeight w:val="68"/>
        </w:trPr>
        <w:tc>
          <w:tcPr>
            <w:tcW w:w="2780" w:type="dxa"/>
            <w:gridSpan w:val="2"/>
          </w:tcPr>
          <w:p w:rsidR="007B7E1D" w:rsidRDefault="007B7E1D">
            <w:pPr>
              <w:wordWrap w:val="0"/>
              <w:overflowPunct w:val="0"/>
              <w:spacing w:line="240" w:lineRule="exact"/>
              <w:ind w:left="1161" w:hanging="1161"/>
              <w:rPr>
                <w:rFonts w:ascii="ＭＳ 明朝" w:hAnsi="Century"/>
                <w:snapToGrid w:val="0"/>
                <w:spacing w:val="-8"/>
                <w:kern w:val="0"/>
                <w:sz w:val="21"/>
              </w:rPr>
            </w:pPr>
            <w:r>
              <w:rPr>
                <w:rFonts w:ascii="ＭＳ 明朝" w:hAnsi="Century" w:hint="eastAsia"/>
                <w:snapToGrid w:val="0"/>
                <w:spacing w:val="0"/>
                <w:kern w:val="0"/>
                <w:sz w:val="21"/>
              </w:rPr>
              <w:t xml:space="preserve">　　【ﾄ.地下の階数】</w:t>
            </w:r>
          </w:p>
        </w:tc>
        <w:tc>
          <w:tcPr>
            <w:tcW w:w="2407"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240" w:type="dxa"/>
            <w:gridSpan w:val="2"/>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c>
          <w:tcPr>
            <w:tcW w:w="2240"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kern w:val="0"/>
                <w:sz w:val="21"/>
              </w:rPr>
              <w:t>（</w:t>
            </w:r>
            <w:r>
              <w:rPr>
                <w:rFonts w:ascii="ＭＳ 明朝" w:hAnsi="Century" w:hint="eastAsia"/>
                <w:snapToGrid w:val="0"/>
                <w:spacing w:val="0"/>
                <w:kern w:val="0"/>
                <w:sz w:val="21"/>
              </w:rPr>
              <w:t xml:space="preserve">　　　　　　　</w:t>
            </w:r>
            <w:r>
              <w:rPr>
                <w:rFonts w:ascii="ＭＳ 明朝" w:hAnsi="Century" w:hint="eastAsia"/>
                <w:snapToGrid w:val="0"/>
                <w:kern w:val="0"/>
                <w:sz w:val="21"/>
              </w:rPr>
              <w:t>）</w:t>
            </w:r>
          </w:p>
        </w:tc>
      </w:tr>
    </w:tbl>
    <w:p w:rsidR="007B7E1D" w:rsidRPr="00BA3624"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BA3624">
      <w:pPr>
        <w:wordWrap w:val="0"/>
        <w:overflowPunct w:val="0"/>
        <w:spacing w:line="260" w:lineRule="exact"/>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7</w:t>
      </w:r>
      <w:r>
        <w:rPr>
          <w:rFonts w:ascii="ＭＳ 明朝" w:hAnsi="Century"/>
          <w:snapToGrid w:val="0"/>
          <w:spacing w:val="0"/>
          <w:kern w:val="0"/>
          <w:sz w:val="21"/>
        </w:rPr>
        <w:t>.</w:t>
      </w:r>
      <w:r>
        <w:rPr>
          <w:rFonts w:ascii="ＭＳ 明朝" w:hAnsi="Century" w:hint="eastAsia"/>
          <w:snapToGrid w:val="0"/>
          <w:spacing w:val="0"/>
          <w:kern w:val="0"/>
          <w:sz w:val="21"/>
        </w:rPr>
        <w:t>新築工事の場合における敷地面積】　　　　　　　　　　㎡</w:t>
      </w:r>
    </w:p>
    <w:p w:rsidR="007B7E1D" w:rsidRPr="00BA3624" w:rsidRDefault="00BA3624" w:rsidP="00BA3624">
      <w:pPr>
        <w:overflowPunct w:val="0"/>
        <w:spacing w:line="260" w:lineRule="exact"/>
        <w:jc w:val="left"/>
        <w:rPr>
          <w:rFonts w:ascii="ＭＳ 明朝" w:hAnsi="Century"/>
          <w:snapToGrid w:val="0"/>
          <w:spacing w:val="0"/>
          <w:kern w:val="0"/>
          <w:sz w:val="21"/>
        </w:rPr>
      </w:pPr>
      <w:r w:rsidRPr="00BA3624">
        <w:rPr>
          <w:rFonts w:ascii="ＭＳ 明朝" w:hAnsi="Century" w:hint="eastAsia"/>
          <w:strike/>
          <w:snapToGrid w:val="0"/>
          <w:spacing w:val="0"/>
          <w:kern w:val="0"/>
          <w:sz w:val="21"/>
        </w:rPr>
        <w:t xml:space="preserve">　　　　　　　　　　　　　　　　　　　　　　　　　　　　　　　　　　　　　　　　　　　　　</w:t>
      </w:r>
      <w:r>
        <w:rPr>
          <w:rFonts w:ascii="ＭＳ 明朝" w:hAnsi="Century" w:hint="eastAsia"/>
          <w:strike/>
          <w:snapToGrid w:val="0"/>
          <w:spacing w:val="0"/>
          <w:kern w:val="0"/>
          <w:sz w:val="21"/>
        </w:rPr>
        <w:t xml:space="preserve">　</w:t>
      </w:r>
    </w:p>
    <w:p w:rsidR="007B7E1D" w:rsidRDefault="007B7E1D" w:rsidP="007E193C">
      <w:pPr>
        <w:wordWrap w:val="0"/>
        <w:overflowPunct w:val="0"/>
        <w:spacing w:line="240" w:lineRule="auto"/>
        <w:jc w:val="center"/>
        <w:rPr>
          <w:rFonts w:ascii="ＭＳ 明朝" w:hAnsi="Century"/>
          <w:snapToGrid w:val="0"/>
          <w:kern w:val="0"/>
          <w:sz w:val="21"/>
        </w:rPr>
      </w:pPr>
      <w:r>
        <w:rPr>
          <w:rFonts w:ascii="ＭＳ 明朝" w:hAnsi="Century"/>
          <w:snapToGrid w:val="0"/>
          <w:kern w:val="0"/>
          <w:sz w:val="21"/>
        </w:rPr>
        <w:br w:type="page"/>
      </w:r>
      <w:r>
        <w:rPr>
          <w:rFonts w:ascii="ＭＳ 明朝" w:hAnsi="Century" w:hint="eastAsia"/>
          <w:snapToGrid w:val="0"/>
          <w:kern w:val="0"/>
          <w:sz w:val="21"/>
        </w:rPr>
        <w:lastRenderedPageBreak/>
        <w:t>（</w:t>
      </w:r>
      <w:r>
        <w:rPr>
          <w:rFonts w:ascii="ＭＳ 明朝" w:hAnsi="Century" w:hint="eastAsia"/>
          <w:snapToGrid w:val="0"/>
          <w:spacing w:val="0"/>
          <w:kern w:val="0"/>
          <w:sz w:val="21"/>
        </w:rPr>
        <w:t>第三面</w:t>
      </w:r>
      <w:r>
        <w:rPr>
          <w:rFonts w:ascii="ＭＳ 明朝" w:hAnsi="Century" w:hint="eastAsia"/>
          <w:snapToGrid w:val="0"/>
          <w:kern w:val="0"/>
          <w:sz w:val="21"/>
        </w:rPr>
        <w:t>）</w:t>
      </w:r>
    </w:p>
    <w:p w:rsidR="007B7E1D" w:rsidRPr="008420FC" w:rsidRDefault="008420FC" w:rsidP="007E193C">
      <w:pPr>
        <w:overflowPunct w:val="0"/>
        <w:spacing w:line="240" w:lineRule="auto"/>
        <w:jc w:val="left"/>
        <w:rPr>
          <w:rFonts w:ascii="ＭＳ 明朝" w:hAnsi="Century"/>
          <w:strike/>
          <w:snapToGrid w:val="0"/>
          <w:spacing w:val="0"/>
          <w:kern w:val="0"/>
          <w:sz w:val="21"/>
        </w:rPr>
      </w:pPr>
      <w:r w:rsidRPr="008420FC">
        <w:rPr>
          <w:rFonts w:ascii="ＭＳ 明朝" w:hAnsi="Century" w:hint="eastAsia"/>
          <w:strike/>
          <w:noProof/>
          <w:snapToGrid w:val="0"/>
          <w:spacing w:val="0"/>
          <w:kern w:val="0"/>
          <w:sz w:val="20"/>
        </w:rPr>
        <w:t xml:space="preserve">　　　　　　　　　　　　　　　　　　　　　　　　　　　　　　　　　　　　　　　　　　　　　　　　</w:t>
      </w:r>
    </w:p>
    <w:p w:rsidR="007B7E1D" w:rsidRDefault="007B7E1D" w:rsidP="007E193C">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spacing w:val="0"/>
          <w:kern w:val="0"/>
          <w:sz w:val="21"/>
        </w:rPr>
        <w:t>1.</w:t>
      </w:r>
      <w:r>
        <w:rPr>
          <w:rFonts w:ascii="ＭＳ 明朝" w:hAnsi="Century" w:hint="eastAsia"/>
          <w:snapToGrid w:val="0"/>
          <w:spacing w:val="0"/>
          <w:kern w:val="0"/>
          <w:sz w:val="21"/>
        </w:rPr>
        <w:t>住宅部分の概要】</w:t>
      </w:r>
    </w:p>
    <w:p w:rsidR="007B7E1D" w:rsidRDefault="007B7E1D" w:rsidP="007E193C">
      <w:pPr>
        <w:wordWrap w:val="0"/>
        <w:overflowPunct w:val="0"/>
        <w:spacing w:line="240" w:lineRule="auto"/>
        <w:ind w:firstLineChars="200" w:firstLine="476"/>
        <w:rPr>
          <w:rFonts w:ascii="ＭＳ 明朝" w:hAnsi="Century"/>
          <w:snapToGrid w:val="0"/>
          <w:spacing w:val="0"/>
          <w:kern w:val="0"/>
          <w:sz w:val="21"/>
        </w:rPr>
      </w:pPr>
      <w:r>
        <w:rPr>
          <w:rFonts w:ascii="ＭＳ 明朝" w:hAnsi="Century" w:hint="eastAsia"/>
          <w:snapToGrid w:val="0"/>
          <w:spacing w:val="0"/>
          <w:kern w:val="0"/>
          <w:sz w:val="21"/>
        </w:rPr>
        <w:t>【ｲ.番号】</w:t>
      </w:r>
    </w:p>
    <w:p w:rsidR="007B7E1D" w:rsidRDefault="007B7E1D" w:rsidP="007E193C">
      <w:pPr>
        <w:wordWrap w:val="0"/>
        <w:overflowPunct w:val="0"/>
        <w:spacing w:line="240" w:lineRule="auto"/>
        <w:ind w:firstLineChars="200" w:firstLine="476"/>
        <w:rPr>
          <w:rFonts w:ascii="ＭＳ 明朝" w:hAnsi="Century"/>
          <w:snapToGrid w:val="0"/>
          <w:spacing w:val="0"/>
          <w:kern w:val="0"/>
          <w:sz w:val="21"/>
        </w:rPr>
      </w:pPr>
      <w:r>
        <w:rPr>
          <w:rFonts w:ascii="ＭＳ 明朝" w:hAnsi="Century" w:hint="eastAsia"/>
          <w:snapToGrid w:val="0"/>
          <w:spacing w:val="0"/>
          <w:kern w:val="0"/>
          <w:sz w:val="21"/>
        </w:rPr>
        <w:t xml:space="preserve">【ﾛ.新設とその他の別】　新設　</w:t>
      </w:r>
      <w:r w:rsidR="008420FC">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新築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増築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改築</w:t>
      </w:r>
      <w:r>
        <w:rPr>
          <w:rFonts w:ascii="ＭＳ 明朝" w:hAnsi="Century"/>
          <w:snapToGrid w:val="0"/>
          <w:spacing w:val="0"/>
          <w:kern w:val="0"/>
          <w:sz w:val="21"/>
        </w:rPr>
        <w:t>）</w:t>
      </w:r>
    </w:p>
    <w:p w:rsidR="007B7E1D" w:rsidRDefault="007B7E1D" w:rsidP="007E193C">
      <w:pPr>
        <w:wordWrap w:val="0"/>
        <w:overflowPunct w:val="0"/>
        <w:spacing w:line="240" w:lineRule="auto"/>
        <w:ind w:firstLineChars="1250" w:firstLine="2975"/>
        <w:rPr>
          <w:rFonts w:ascii="ＭＳ 明朝" w:hAnsi="Century"/>
          <w:snapToGrid w:val="0"/>
          <w:spacing w:val="0"/>
          <w:kern w:val="0"/>
          <w:sz w:val="21"/>
        </w:rPr>
      </w:pPr>
      <w:r>
        <w:rPr>
          <w:rFonts w:ascii="ＭＳ 明朝" w:hAnsi="Century" w:hint="eastAsia"/>
          <w:snapToGrid w:val="0"/>
          <w:spacing w:val="0"/>
          <w:kern w:val="0"/>
          <w:sz w:val="21"/>
        </w:rPr>
        <w:t>その他</w:t>
      </w:r>
      <w:r>
        <w:rPr>
          <w:rFonts w:ascii="ＭＳ 明朝" w:hAnsi="Century"/>
          <w:snapToGrid w:val="0"/>
          <w:kern w:val="0"/>
        </w:rPr>
        <w:t>（</w:t>
      </w: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増築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改築</w:t>
      </w:r>
      <w:r>
        <w:rPr>
          <w:rFonts w:ascii="ＭＳ 明朝" w:hAnsi="Century"/>
          <w:snapToGrid w:val="0"/>
          <w:spacing w:val="0"/>
          <w:kern w:val="0"/>
          <w:sz w:val="21"/>
        </w:rPr>
        <w:t>）</w:t>
      </w:r>
    </w:p>
    <w:p w:rsidR="007B7E1D" w:rsidRDefault="007B7E1D" w:rsidP="007E193C">
      <w:pPr>
        <w:wordWrap w:val="0"/>
        <w:overflowPunct w:val="0"/>
        <w:spacing w:line="240" w:lineRule="auto"/>
        <w:ind w:firstLineChars="200" w:firstLine="476"/>
        <w:rPr>
          <w:rFonts w:ascii="ＭＳ 明朝" w:hAnsi="Century"/>
          <w:snapToGrid w:val="0"/>
          <w:spacing w:val="0"/>
          <w:kern w:val="0"/>
          <w:sz w:val="21"/>
        </w:rPr>
      </w:pPr>
      <w:r>
        <w:rPr>
          <w:rFonts w:ascii="ＭＳ 明朝" w:hAnsi="Century" w:hint="eastAsia"/>
          <w:snapToGrid w:val="0"/>
          <w:spacing w:val="0"/>
          <w:kern w:val="0"/>
          <w:sz w:val="21"/>
        </w:rPr>
        <w:t xml:space="preserve">【ﾊ.資金】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民間資金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公営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独立行政法人住宅金融支援機構</w:t>
      </w:r>
    </w:p>
    <w:p w:rsidR="007B7E1D" w:rsidRDefault="007B7E1D" w:rsidP="007E193C">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 xml:space="preserve">独立行政法人都市再生機構　　　</w:t>
      </w:r>
      <w:r>
        <w:rPr>
          <w:rFonts w:ascii="ＭＳ 明朝" w:hAnsi="Century"/>
          <w:snapToGrid w:val="0"/>
          <w:spacing w:val="0"/>
          <w:kern w:val="0"/>
          <w:sz w:val="21"/>
        </w:rPr>
        <w:t>(</w:t>
      </w:r>
      <w:r>
        <w:rPr>
          <w:rFonts w:ascii="ＭＳ 明朝" w:hAnsi="Century" w:hint="eastAsia"/>
          <w:snapToGrid w:val="0"/>
          <w:spacing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その他</w:t>
      </w:r>
    </w:p>
    <w:p w:rsidR="007B7E1D" w:rsidRDefault="007B7E1D" w:rsidP="007E193C">
      <w:pPr>
        <w:wordWrap w:val="0"/>
        <w:overflowPunct w:val="0"/>
        <w:spacing w:line="240" w:lineRule="auto"/>
        <w:ind w:firstLineChars="200" w:firstLine="476"/>
        <w:rPr>
          <w:rFonts w:ascii="ＭＳ 明朝" w:hAnsi="Century"/>
          <w:snapToGrid w:val="0"/>
          <w:spacing w:val="0"/>
          <w:kern w:val="0"/>
          <w:sz w:val="21"/>
        </w:rPr>
      </w:pPr>
      <w:r>
        <w:rPr>
          <w:rFonts w:ascii="ＭＳ 明朝" w:hAnsi="Century" w:hint="eastAsia"/>
          <w:snapToGrid w:val="0"/>
          <w:spacing w:val="0"/>
          <w:kern w:val="0"/>
          <w:sz w:val="21"/>
        </w:rPr>
        <w:t xml:space="preserve">【ﾆ.建築工法】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在来工法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プレハブ工法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枠組壁工法</w:t>
      </w:r>
    </w:p>
    <w:p w:rsidR="007B7E1D" w:rsidRDefault="007B7E1D" w:rsidP="007E193C">
      <w:pPr>
        <w:wordWrap w:val="0"/>
        <w:overflowPunct w:val="0"/>
        <w:spacing w:line="240" w:lineRule="auto"/>
        <w:ind w:firstLineChars="200" w:firstLine="476"/>
        <w:rPr>
          <w:rFonts w:ascii="ＭＳ 明朝" w:hAnsi="Century"/>
          <w:snapToGrid w:val="0"/>
          <w:spacing w:val="0"/>
          <w:kern w:val="0"/>
          <w:sz w:val="21"/>
        </w:rPr>
      </w:pPr>
      <w:r>
        <w:rPr>
          <w:rFonts w:ascii="ＭＳ 明朝" w:hAnsi="Century" w:hint="eastAsia"/>
          <w:snapToGrid w:val="0"/>
          <w:spacing w:val="0"/>
          <w:kern w:val="0"/>
          <w:sz w:val="21"/>
        </w:rPr>
        <w:t xml:space="preserve">【ﾎ.種類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専用住宅　　</w:t>
      </w:r>
      <w:r>
        <w:rPr>
          <w:rFonts w:ascii="ＭＳ 明朝" w:hAnsi="Century"/>
          <w:snapToGrid w:val="0"/>
          <w:kern w:val="0"/>
        </w:rPr>
        <w:t>（</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一戸建住宅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長屋建住宅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共同住宅</w:t>
      </w:r>
      <w:r>
        <w:rPr>
          <w:rFonts w:ascii="ＭＳ 明朝" w:hAnsi="Century"/>
          <w:snapToGrid w:val="0"/>
          <w:kern w:val="0"/>
        </w:rPr>
        <w:t>）</w:t>
      </w:r>
    </w:p>
    <w:p w:rsidR="007B7E1D" w:rsidRDefault="007B7E1D" w:rsidP="007E193C">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w:t>
      </w:r>
      <w:r w:rsidR="008420FC">
        <w:rPr>
          <w:rFonts w:ascii="ＭＳ 明朝" w:hAnsi="Century" w:hint="eastAsia"/>
          <w:snapToGrid w:val="0"/>
          <w:spacing w:val="0"/>
          <w:kern w:val="0"/>
          <w:sz w:val="21"/>
        </w:rPr>
        <w:t xml:space="preserve">　　　　　　　</w:t>
      </w:r>
      <w:r w:rsidR="008420FC">
        <w:rPr>
          <w:rFonts w:ascii="ＭＳ 明朝" w:hAnsi="Century"/>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併用住宅　　</w:t>
      </w:r>
      <w:r>
        <w:rPr>
          <w:rFonts w:ascii="ＭＳ 明朝" w:hAnsi="Century"/>
          <w:snapToGrid w:val="0"/>
          <w:kern w:val="0"/>
        </w:rPr>
        <w:t>（</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一戸建住宅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長屋建住宅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共同住宅</w:t>
      </w:r>
      <w:r>
        <w:rPr>
          <w:rFonts w:ascii="ＭＳ 明朝" w:hAnsi="Century"/>
          <w:snapToGrid w:val="0"/>
          <w:kern w:val="0"/>
        </w:rPr>
        <w:t>）</w:t>
      </w:r>
    </w:p>
    <w:p w:rsidR="007B7E1D" w:rsidRDefault="008420FC" w:rsidP="007E193C">
      <w:pPr>
        <w:wordWrap w:val="0"/>
        <w:overflowPunct w:val="0"/>
        <w:spacing w:line="240" w:lineRule="auto"/>
        <w:ind w:firstLineChars="700" w:firstLine="1666"/>
        <w:rPr>
          <w:rFonts w:ascii="ＭＳ 明朝" w:hAnsi="Century"/>
          <w:snapToGrid w:val="0"/>
          <w:spacing w:val="0"/>
          <w:kern w:val="0"/>
          <w:sz w:val="21"/>
        </w:rPr>
      </w:pPr>
      <w:r>
        <w:rPr>
          <w:rFonts w:ascii="ＭＳ 明朝" w:hAnsi="Century"/>
          <w:snapToGrid w:val="0"/>
          <w:spacing w:val="0"/>
          <w:kern w:val="0"/>
          <w:sz w:val="21"/>
        </w:rPr>
        <w:t xml:space="preserve"> </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3</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その他の住宅</w:t>
      </w:r>
      <w:r w:rsidR="007B7E1D">
        <w:rPr>
          <w:rFonts w:ascii="ＭＳ 明朝" w:hAnsi="Century"/>
          <w:snapToGrid w:val="0"/>
          <w:kern w:val="0"/>
        </w:rPr>
        <w:t>（</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1</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 xml:space="preserve">一戸建住宅　　</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2</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 xml:space="preserve">長屋建住宅　　</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3</w:t>
      </w:r>
      <w:r w:rsidR="007B7E1D">
        <w:rPr>
          <w:rFonts w:ascii="ＭＳ 明朝" w:hAnsi="Century"/>
          <w:snapToGrid w:val="0"/>
          <w:spacing w:val="0"/>
          <w:kern w:val="0"/>
          <w:sz w:val="21"/>
        </w:rPr>
        <w:t>)</w:t>
      </w:r>
      <w:r w:rsidR="007B7E1D">
        <w:rPr>
          <w:rFonts w:ascii="ＭＳ 明朝" w:hAnsi="Century" w:hint="eastAsia"/>
          <w:snapToGrid w:val="0"/>
          <w:spacing w:val="0"/>
          <w:kern w:val="0"/>
          <w:sz w:val="21"/>
        </w:rPr>
        <w:t>共同住宅</w:t>
      </w:r>
      <w:r w:rsidR="007B7E1D">
        <w:rPr>
          <w:rFonts w:ascii="ＭＳ 明朝" w:hAnsi="Century"/>
          <w:snapToGrid w:val="0"/>
          <w:kern w:val="0"/>
        </w:rPr>
        <w:t>）</w:t>
      </w:r>
    </w:p>
    <w:p w:rsidR="007B7E1D" w:rsidRDefault="007B7E1D" w:rsidP="007E193C">
      <w:pPr>
        <w:wordWrap w:val="0"/>
        <w:overflowPunct w:val="0"/>
        <w:spacing w:line="240" w:lineRule="auto"/>
        <w:ind w:firstLineChars="200" w:firstLine="476"/>
        <w:rPr>
          <w:rFonts w:ascii="ＭＳ 明朝" w:hAnsi="Century"/>
          <w:snapToGrid w:val="0"/>
          <w:spacing w:val="0"/>
          <w:kern w:val="0"/>
          <w:sz w:val="21"/>
        </w:rPr>
      </w:pPr>
      <w:r>
        <w:rPr>
          <w:rFonts w:ascii="ＭＳ 明朝" w:hAnsi="Century" w:hint="eastAsia"/>
          <w:snapToGrid w:val="0"/>
          <w:spacing w:val="0"/>
          <w:kern w:val="0"/>
          <w:sz w:val="21"/>
        </w:rPr>
        <w:t xml:space="preserve">【ﾍ.利用関係】　　</w:t>
      </w:r>
      <w:r>
        <w:rPr>
          <w:rFonts w:ascii="ＭＳ 明朝" w:hAnsi="Century"/>
          <w:snapToGrid w:val="0"/>
          <w:kern w:val="0"/>
        </w:rPr>
        <w:t>（</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持家　　</w:t>
      </w:r>
      <w:r>
        <w:rPr>
          <w:rFonts w:ascii="ＭＳ 明朝" w:hAnsi="Century"/>
          <w:snapToGrid w:val="0"/>
          <w:kern w:val="0"/>
        </w:rPr>
        <w:t>）（</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貸家　　</w:t>
      </w:r>
      <w:r>
        <w:rPr>
          <w:rFonts w:ascii="ＭＳ 明朝" w:hAnsi="Century"/>
          <w:snapToGrid w:val="0"/>
          <w:kern w:val="0"/>
        </w:rPr>
        <w:t>）（</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給与住宅</w:t>
      </w:r>
      <w:r>
        <w:rPr>
          <w:rFonts w:ascii="ＭＳ 明朝" w:hAnsi="Century"/>
          <w:snapToGrid w:val="0"/>
          <w:kern w:val="0"/>
        </w:rPr>
        <w:t>）（</w:t>
      </w:r>
      <w:r>
        <w:rPr>
          <w:rFonts w:ascii="ＭＳ 明朝" w:hAnsi="Century"/>
          <w:snapToGrid w:val="0"/>
          <w:spacing w:val="0"/>
          <w:kern w:val="0"/>
          <w:sz w:val="21"/>
        </w:rPr>
        <w:t>(</w:t>
      </w:r>
      <w:r>
        <w:rPr>
          <w:rFonts w:ascii="ＭＳ 明朝" w:hAnsi="Century" w:hint="eastAsia"/>
          <w:snapToGrid w:val="0"/>
          <w:spacing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分譲住宅</w:t>
      </w:r>
      <w:r>
        <w:rPr>
          <w:rFonts w:ascii="ＭＳ 明朝" w:hAnsi="Century"/>
          <w:snapToGrid w:val="0"/>
          <w:kern w:val="0"/>
        </w:rPr>
        <w:t>）</w:t>
      </w:r>
    </w:p>
    <w:p w:rsidR="007B7E1D" w:rsidRDefault="007B7E1D" w:rsidP="007E193C">
      <w:pPr>
        <w:wordWrap w:val="0"/>
        <w:overflowPunct w:val="0"/>
        <w:spacing w:line="240" w:lineRule="auto"/>
        <w:ind w:firstLineChars="200" w:firstLine="476"/>
        <w:rPr>
          <w:rFonts w:ascii="ＭＳ 明朝" w:hAnsi="Century"/>
          <w:snapToGrid w:val="0"/>
          <w:kern w:val="0"/>
        </w:rPr>
      </w:pPr>
      <w:r>
        <w:rPr>
          <w:rFonts w:ascii="ＭＳ 明朝" w:hAnsi="Century" w:hint="eastAsia"/>
          <w:snapToGrid w:val="0"/>
          <w:spacing w:val="0"/>
          <w:kern w:val="0"/>
          <w:sz w:val="21"/>
        </w:rPr>
        <w:t xml:space="preserve">【ﾄ.戸数】　　　　</w:t>
      </w:r>
      <w:r>
        <w:rPr>
          <w:rFonts w:ascii="ＭＳ 明朝" w:hAnsi="Century"/>
          <w:snapToGrid w:val="0"/>
          <w:kern w:val="0"/>
        </w:rPr>
        <w:t>（</w:t>
      </w:r>
      <w:r>
        <w:rPr>
          <w:rFonts w:ascii="ＭＳ 明朝" w:hAnsi="Century" w:hint="eastAsia"/>
          <w:snapToGrid w:val="0"/>
          <w:spacing w:val="0"/>
          <w:kern w:val="0"/>
          <w:sz w:val="21"/>
        </w:rPr>
        <w:t xml:space="preserve">　　　 　戸</w:t>
      </w:r>
      <w:r>
        <w:rPr>
          <w:rFonts w:ascii="ＭＳ 明朝" w:hAnsi="Century"/>
          <w:snapToGrid w:val="0"/>
          <w:kern w:val="0"/>
        </w:rPr>
        <w:t>）（</w:t>
      </w:r>
      <w:r>
        <w:rPr>
          <w:rFonts w:ascii="ＭＳ 明朝" w:hAnsi="Century" w:hint="eastAsia"/>
          <w:snapToGrid w:val="0"/>
          <w:spacing w:val="0"/>
          <w:kern w:val="0"/>
          <w:sz w:val="21"/>
        </w:rPr>
        <w:t xml:space="preserve">　　　 　戸</w:t>
      </w:r>
      <w:r>
        <w:rPr>
          <w:rFonts w:ascii="ＭＳ 明朝" w:hAnsi="Century"/>
          <w:snapToGrid w:val="0"/>
          <w:kern w:val="0"/>
        </w:rPr>
        <w:t>）（</w:t>
      </w:r>
      <w:r>
        <w:rPr>
          <w:rFonts w:ascii="ＭＳ 明朝" w:hAnsi="Century" w:hint="eastAsia"/>
          <w:snapToGrid w:val="0"/>
          <w:spacing w:val="0"/>
          <w:kern w:val="0"/>
          <w:sz w:val="21"/>
        </w:rPr>
        <w:t xml:space="preserve">　　 　　戸</w:t>
      </w:r>
      <w:r>
        <w:rPr>
          <w:rFonts w:ascii="ＭＳ 明朝" w:hAnsi="Century"/>
          <w:snapToGrid w:val="0"/>
          <w:kern w:val="0"/>
        </w:rPr>
        <w:t>）（</w:t>
      </w:r>
      <w:r>
        <w:rPr>
          <w:rFonts w:ascii="ＭＳ 明朝" w:hAnsi="Century" w:hint="eastAsia"/>
          <w:snapToGrid w:val="0"/>
          <w:spacing w:val="0"/>
          <w:kern w:val="0"/>
          <w:sz w:val="21"/>
        </w:rPr>
        <w:t xml:space="preserve">　　　 　戸</w:t>
      </w:r>
      <w:r>
        <w:rPr>
          <w:rFonts w:ascii="ＭＳ 明朝" w:hAnsi="Century"/>
          <w:snapToGrid w:val="0"/>
          <w:kern w:val="0"/>
        </w:rPr>
        <w:t>）</w:t>
      </w:r>
    </w:p>
    <w:p w:rsidR="008420FC" w:rsidRDefault="008420FC" w:rsidP="007E193C">
      <w:pPr>
        <w:overflowPunct w:val="0"/>
        <w:spacing w:line="240" w:lineRule="auto"/>
        <w:ind w:firstLineChars="200" w:firstLine="476"/>
        <w:jc w:val="left"/>
        <w:rPr>
          <w:rFonts w:ascii="ＭＳ 明朝" w:hAnsi="Century"/>
          <w:snapToGrid w:val="0"/>
          <w:kern w:val="0"/>
          <w:sz w:val="21"/>
        </w:rPr>
      </w:pPr>
      <w:r>
        <w:rPr>
          <w:rFonts w:ascii="ＭＳ 明朝" w:hAnsi="Century" w:hint="eastAsia"/>
          <w:snapToGrid w:val="0"/>
          <w:spacing w:val="0"/>
          <w:kern w:val="0"/>
          <w:sz w:val="21"/>
        </w:rPr>
        <w:t>【ﾁ.工事部分</w:t>
      </w:r>
      <w:r>
        <w:rPr>
          <w:rFonts w:ascii="ＭＳ 明朝" w:hAnsi="Century" w:hint="eastAsia"/>
          <w:snapToGrid w:val="0"/>
          <w:spacing w:val="201"/>
          <w:kern w:val="0"/>
          <w:sz w:val="21"/>
        </w:rPr>
        <w:t>の</w:t>
      </w:r>
      <w:r>
        <w:rPr>
          <w:rFonts w:ascii="ＭＳ 明朝" w:hAnsi="Century"/>
          <w:snapToGrid w:val="0"/>
          <w:kern w:val="0"/>
        </w:rPr>
        <w:t>（</w:t>
      </w:r>
      <w:r>
        <w:rPr>
          <w:rFonts w:ascii="ＭＳ 明朝" w:hAnsi="Century" w:hint="eastAsia"/>
          <w:snapToGrid w:val="0"/>
          <w:spacing w:val="0"/>
          <w:kern w:val="0"/>
          <w:sz w:val="21"/>
        </w:rPr>
        <w:t xml:space="preserve">　　　 　㎡</w:t>
      </w:r>
      <w:r>
        <w:rPr>
          <w:rFonts w:ascii="ＭＳ 明朝" w:hAnsi="Century"/>
          <w:snapToGrid w:val="0"/>
          <w:kern w:val="0"/>
        </w:rPr>
        <w:t>）（</w:t>
      </w:r>
      <w:r>
        <w:rPr>
          <w:rFonts w:ascii="ＭＳ 明朝" w:hAnsi="Century" w:hint="eastAsia"/>
          <w:snapToGrid w:val="0"/>
          <w:spacing w:val="0"/>
          <w:kern w:val="0"/>
          <w:sz w:val="21"/>
        </w:rPr>
        <w:t xml:space="preserve">　　　 　㎡</w:t>
      </w:r>
      <w:r>
        <w:rPr>
          <w:rFonts w:ascii="ＭＳ 明朝" w:hAnsi="Century"/>
          <w:snapToGrid w:val="0"/>
          <w:kern w:val="0"/>
        </w:rPr>
        <w:t>）（</w:t>
      </w:r>
      <w:r>
        <w:rPr>
          <w:rFonts w:ascii="ＭＳ 明朝" w:hAnsi="Century" w:hint="eastAsia"/>
          <w:snapToGrid w:val="0"/>
          <w:spacing w:val="0"/>
          <w:kern w:val="0"/>
          <w:sz w:val="21"/>
        </w:rPr>
        <w:t xml:space="preserve">　　　 　㎡</w:t>
      </w:r>
      <w:r>
        <w:rPr>
          <w:rFonts w:ascii="ＭＳ 明朝" w:hAnsi="Century"/>
          <w:snapToGrid w:val="0"/>
          <w:kern w:val="0"/>
        </w:rPr>
        <w:t>）（</w:t>
      </w:r>
      <w:r>
        <w:rPr>
          <w:rFonts w:ascii="ＭＳ 明朝" w:hAnsi="Century" w:hint="eastAsia"/>
          <w:snapToGrid w:val="0"/>
          <w:spacing w:val="0"/>
          <w:kern w:val="0"/>
          <w:sz w:val="21"/>
        </w:rPr>
        <w:t xml:space="preserve">　　　 　㎡</w:t>
      </w:r>
      <w:r>
        <w:rPr>
          <w:rFonts w:ascii="ＭＳ 明朝" w:hAnsi="Century"/>
          <w:snapToGrid w:val="0"/>
          <w:kern w:val="0"/>
        </w:rPr>
        <w:t>）</w:t>
      </w:r>
    </w:p>
    <w:p w:rsidR="008420FC" w:rsidRDefault="008420FC" w:rsidP="007E193C">
      <w:pPr>
        <w:wordWrap w:val="0"/>
        <w:overflowPunct w:val="0"/>
        <w:spacing w:line="240" w:lineRule="auto"/>
        <w:ind w:firstLineChars="400" w:firstLine="920"/>
        <w:rPr>
          <w:rFonts w:ascii="ＭＳ 明朝" w:hAnsi="Century"/>
          <w:snapToGrid w:val="0"/>
          <w:kern w:val="0"/>
          <w:sz w:val="21"/>
        </w:rPr>
      </w:pPr>
      <w:r>
        <w:rPr>
          <w:rFonts w:ascii="ＭＳ 明朝" w:hAnsi="Century" w:hint="eastAsia"/>
          <w:snapToGrid w:val="0"/>
          <w:spacing w:val="-4"/>
          <w:kern w:val="0"/>
          <w:sz w:val="21"/>
        </w:rPr>
        <w:t>床面積の合計】</w:t>
      </w:r>
    </w:p>
    <w:p w:rsidR="008420FC" w:rsidRPr="008420FC" w:rsidRDefault="008420FC" w:rsidP="007E193C">
      <w:pPr>
        <w:overflowPunct w:val="0"/>
        <w:spacing w:line="240" w:lineRule="auto"/>
        <w:jc w:val="left"/>
        <w:rPr>
          <w:rFonts w:ascii="ＭＳ 明朝" w:hAnsi="Century"/>
          <w:strike/>
          <w:snapToGrid w:val="0"/>
          <w:spacing w:val="0"/>
          <w:kern w:val="0"/>
          <w:sz w:val="21"/>
        </w:rPr>
      </w:pPr>
      <w:r w:rsidRPr="008420FC">
        <w:rPr>
          <w:rFonts w:ascii="ＭＳ 明朝" w:hAnsi="Century" w:hint="eastAsia"/>
          <w:strike/>
          <w:noProof/>
          <w:snapToGrid w:val="0"/>
          <w:spacing w:val="0"/>
          <w:kern w:val="0"/>
          <w:sz w:val="20"/>
        </w:rPr>
        <w:t xml:space="preserve">　　　　　　　　　　　　　　　　　　　　　　　　　　　　　　　　　　　　　　　　　　　　　　　　</w:t>
      </w:r>
    </w:p>
    <w:p w:rsidR="007B7E1D" w:rsidRPr="008420FC"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B7E1D" w:rsidRPr="008420FC"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B7E1D" w:rsidRDefault="007B7E1D"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E193C" w:rsidRDefault="007E193C" w:rsidP="007E193C">
      <w:pPr>
        <w:wordWrap w:val="0"/>
        <w:overflowPunct w:val="0"/>
        <w:spacing w:line="240" w:lineRule="auto"/>
        <w:rPr>
          <w:rFonts w:ascii="ＭＳ 明朝" w:hAnsi="Century"/>
          <w:snapToGrid w:val="0"/>
          <w:kern w:val="0"/>
          <w:sz w:val="21"/>
        </w:rPr>
      </w:pPr>
    </w:p>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kern w:val="0"/>
          <w:sz w:val="21"/>
        </w:rPr>
        <w:lastRenderedPageBreak/>
        <w:t>（</w:t>
      </w:r>
      <w:r>
        <w:rPr>
          <w:rFonts w:ascii="ＭＳ 明朝" w:hAnsi="Century" w:hint="eastAsia"/>
          <w:snapToGrid w:val="0"/>
          <w:spacing w:val="0"/>
          <w:kern w:val="0"/>
          <w:sz w:val="21"/>
        </w:rPr>
        <w:t>第四面</w:t>
      </w:r>
      <w:r>
        <w:rPr>
          <w:rFonts w:ascii="ＭＳ 明朝" w:hAnsi="Century"/>
          <w:snapToGrid w:val="0"/>
          <w:kern w:val="0"/>
          <w:sz w:val="21"/>
        </w:rPr>
        <w:t>）</w:t>
      </w:r>
    </w:p>
    <w:p w:rsidR="007B7E1D" w:rsidRPr="007E193C" w:rsidRDefault="007E193C" w:rsidP="007E193C">
      <w:pPr>
        <w:overflowPunct w:val="0"/>
        <w:spacing w:line="240" w:lineRule="auto"/>
        <w:jc w:val="left"/>
        <w:rPr>
          <w:rFonts w:ascii="ＭＳ 明朝" w:hAnsi="Century"/>
          <w:strike/>
          <w:snapToGrid w:val="0"/>
          <w:spacing w:val="0"/>
          <w:kern w:val="0"/>
          <w:sz w:val="21"/>
        </w:rPr>
      </w:pPr>
      <w:r w:rsidRPr="007E193C">
        <w:rPr>
          <w:rFonts w:ascii="ＭＳ 明朝" w:hAnsi="Century" w:hint="eastAsia"/>
          <w:strike/>
          <w:noProof/>
          <w:snapToGrid w:val="0"/>
          <w:spacing w:val="0"/>
          <w:kern w:val="0"/>
          <w:sz w:val="20"/>
        </w:rPr>
        <w:t xml:space="preserve">　　　　　　　　　　　　　　　　　　　　　　　　　　　　　　　　　　　　　　　　　　　　　　　　</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主要用途】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居住専用建築物　　　　</w:t>
      </w:r>
      <w:r>
        <w:rPr>
          <w:rFonts w:ascii="ＭＳ 明朝" w:hAnsi="Century"/>
          <w:snapToGrid w:val="0"/>
          <w:kern w:val="0"/>
          <w:sz w:val="21"/>
        </w:rPr>
        <w:t>（</w:t>
      </w:r>
      <w:r>
        <w:rPr>
          <w:rFonts w:ascii="ＭＳ 明朝" w:hAnsi="Century" w:hint="eastAsia"/>
          <w:snapToGrid w:val="0"/>
          <w:spacing w:val="0"/>
          <w:kern w:val="0"/>
          <w:sz w:val="21"/>
        </w:rPr>
        <w:t xml:space="preserve">　　　　　</w:t>
      </w:r>
      <w:r>
        <w:rPr>
          <w:rFonts w:ascii="ＭＳ 明朝" w:hAnsi="Century"/>
          <w:snapToGrid w:val="0"/>
          <w:kern w:val="0"/>
          <w:sz w:val="21"/>
        </w:rPr>
        <w:t>）</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居住産業併用建築物　　</w:t>
      </w:r>
      <w:r>
        <w:rPr>
          <w:rFonts w:ascii="ＭＳ 明朝" w:hAnsi="Century"/>
          <w:snapToGrid w:val="0"/>
          <w:kern w:val="0"/>
          <w:sz w:val="21"/>
        </w:rPr>
        <w:t>（</w:t>
      </w:r>
      <w:r>
        <w:rPr>
          <w:rFonts w:ascii="ＭＳ 明朝" w:hAnsi="Century" w:hint="eastAsia"/>
          <w:snapToGrid w:val="0"/>
          <w:spacing w:val="0"/>
          <w:kern w:val="0"/>
          <w:sz w:val="21"/>
        </w:rPr>
        <w:t xml:space="preserve">　　　　　</w:t>
      </w:r>
      <w:r>
        <w:rPr>
          <w:rFonts w:ascii="ＭＳ 明朝" w:hAnsi="Century"/>
          <w:snapToGrid w:val="0"/>
          <w:kern w:val="0"/>
          <w:sz w:val="21"/>
        </w:rPr>
        <w:t>）</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 xml:space="preserve">産業専用建築物　　　　</w:t>
      </w:r>
      <w:r>
        <w:rPr>
          <w:rFonts w:ascii="ＭＳ 明朝" w:hAnsi="Century"/>
          <w:snapToGrid w:val="0"/>
          <w:kern w:val="0"/>
          <w:sz w:val="21"/>
        </w:rPr>
        <w:t>（</w:t>
      </w:r>
      <w:r>
        <w:rPr>
          <w:rFonts w:ascii="ＭＳ 明朝" w:hAnsi="Century" w:hint="eastAsia"/>
          <w:snapToGrid w:val="0"/>
          <w:spacing w:val="0"/>
          <w:kern w:val="0"/>
          <w:sz w:val="21"/>
        </w:rPr>
        <w:t xml:space="preserve">　　　　　</w:t>
      </w:r>
      <w:r>
        <w:rPr>
          <w:rFonts w:ascii="ＭＳ 明朝" w:hAnsi="Century"/>
          <w:snapToGrid w:val="0"/>
          <w:kern w:val="0"/>
          <w:sz w:val="21"/>
        </w:rPr>
        <w:t>）</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除却要因】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老朽して危険があるため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その他</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 xml:space="preserve">構造種別】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木造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その他</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建築物の数】</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5</w:t>
      </w:r>
      <w:r>
        <w:rPr>
          <w:rFonts w:ascii="ＭＳ 明朝" w:hAnsi="Century"/>
          <w:snapToGrid w:val="0"/>
          <w:spacing w:val="0"/>
          <w:kern w:val="0"/>
          <w:sz w:val="21"/>
        </w:rPr>
        <w:t>.</w:t>
      </w:r>
      <w:r>
        <w:rPr>
          <w:rFonts w:ascii="ＭＳ 明朝" w:hAnsi="Century" w:hint="eastAsia"/>
          <w:snapToGrid w:val="0"/>
          <w:spacing w:val="0"/>
          <w:kern w:val="0"/>
          <w:sz w:val="21"/>
        </w:rPr>
        <w:t>住宅の戸数】　　　　　　　　　　　　　　　　戸</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 xml:space="preserve">住宅の利用関係】　</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 xml:space="preserve">持家　</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 xml:space="preserve">貸家　</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給与住宅</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7</w:t>
      </w:r>
      <w:r>
        <w:rPr>
          <w:rFonts w:ascii="ＭＳ 明朝" w:hAnsi="Century"/>
          <w:snapToGrid w:val="0"/>
          <w:spacing w:val="0"/>
          <w:kern w:val="0"/>
          <w:sz w:val="21"/>
        </w:rPr>
        <w:t>.</w:t>
      </w:r>
      <w:r>
        <w:rPr>
          <w:rFonts w:ascii="ＭＳ 明朝" w:hAnsi="Century" w:hint="eastAsia"/>
          <w:snapToGrid w:val="0"/>
          <w:spacing w:val="0"/>
          <w:kern w:val="0"/>
          <w:sz w:val="21"/>
        </w:rPr>
        <w:t>建築物の床面積の合計】　　　　　　　　　　　㎡</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w:t>
      </w:r>
      <w:r>
        <w:rPr>
          <w:rFonts w:ascii="ＭＳ 明朝" w:hAnsi="Century"/>
          <w:snapToGrid w:val="0"/>
          <w:kern w:val="0"/>
          <w:sz w:val="21"/>
        </w:rPr>
        <w:t>8</w:t>
      </w:r>
      <w:r>
        <w:rPr>
          <w:rFonts w:ascii="ＭＳ 明朝" w:hAnsi="Century"/>
          <w:snapToGrid w:val="0"/>
          <w:spacing w:val="0"/>
          <w:kern w:val="0"/>
          <w:sz w:val="21"/>
        </w:rPr>
        <w:t>.</w:t>
      </w:r>
      <w:r>
        <w:rPr>
          <w:rFonts w:ascii="ＭＳ 明朝" w:hAnsi="Century" w:hint="eastAsia"/>
          <w:snapToGrid w:val="0"/>
          <w:spacing w:val="0"/>
          <w:kern w:val="0"/>
          <w:sz w:val="21"/>
        </w:rPr>
        <w:t>建築物の評価額】　　　　　　　　　　　　　　千円</w:t>
      </w:r>
    </w:p>
    <w:p w:rsidR="007E193C" w:rsidRPr="007E193C" w:rsidRDefault="007E193C" w:rsidP="007E193C">
      <w:pPr>
        <w:overflowPunct w:val="0"/>
        <w:spacing w:line="240" w:lineRule="auto"/>
        <w:jc w:val="left"/>
        <w:rPr>
          <w:rFonts w:ascii="ＭＳ 明朝" w:hAnsi="Century"/>
          <w:strike/>
          <w:snapToGrid w:val="0"/>
          <w:spacing w:val="0"/>
          <w:kern w:val="0"/>
          <w:sz w:val="21"/>
        </w:rPr>
      </w:pPr>
      <w:r w:rsidRPr="007E193C">
        <w:rPr>
          <w:rFonts w:ascii="ＭＳ 明朝" w:hAnsi="Century" w:hint="eastAsia"/>
          <w:strike/>
          <w:noProof/>
          <w:snapToGrid w:val="0"/>
          <w:spacing w:val="0"/>
          <w:kern w:val="0"/>
          <w:sz w:val="20"/>
        </w:rPr>
        <w:t xml:space="preserve">　　　　　　　　　　　　　　　　　　　　　　　　　　　　　　　　　　　　　　　　　　　　　　　　</w:t>
      </w:r>
    </w:p>
    <w:p w:rsidR="007B7E1D" w:rsidRPr="007E193C" w:rsidRDefault="007B7E1D">
      <w:pPr>
        <w:wordWrap w:val="0"/>
        <w:overflowPunct w:val="0"/>
        <w:spacing w:line="240" w:lineRule="auto"/>
        <w:rPr>
          <w:rFonts w:ascii="ＭＳ 明朝" w:hAnsi="Century"/>
          <w:snapToGrid w:val="0"/>
          <w:spacing w:val="0"/>
          <w:kern w:val="0"/>
          <w:sz w:val="21"/>
        </w:rPr>
      </w:pPr>
    </w:p>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br w:type="page"/>
      </w:r>
      <w:r>
        <w:rPr>
          <w:rFonts w:ascii="ＭＳ 明朝" w:hAnsi="Century" w:hint="eastAsia"/>
          <w:snapToGrid w:val="0"/>
          <w:spacing w:val="0"/>
          <w:kern w:val="0"/>
          <w:sz w:val="21"/>
        </w:rPr>
        <w:lastRenderedPageBreak/>
        <w:t>（注意）</w:t>
      </w:r>
    </w:p>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1.各面共通関係</w:t>
      </w:r>
    </w:p>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 xml:space="preserve">　　数字は算用数字を、単位はメートル法を用いてください。</w:t>
      </w:r>
    </w:p>
    <w:p w:rsidR="007B7E1D" w:rsidRDefault="007B7E1D">
      <w:pPr>
        <w:wordWrap w:val="0"/>
        <w:overflowPunct w:val="0"/>
        <w:spacing w:line="240" w:lineRule="exact"/>
        <w:ind w:left="488" w:hanging="488"/>
        <w:rPr>
          <w:rFonts w:ascii="ＭＳ 明朝" w:hAnsi="Century"/>
          <w:snapToGrid w:val="0"/>
          <w:spacing w:val="0"/>
          <w:kern w:val="0"/>
          <w:sz w:val="21"/>
        </w:rPr>
      </w:pPr>
      <w:r>
        <w:rPr>
          <w:rFonts w:ascii="ＭＳ 明朝" w:hAnsi="Century" w:hint="eastAsia"/>
          <w:snapToGrid w:val="0"/>
          <w:spacing w:val="0"/>
          <w:kern w:val="0"/>
          <w:sz w:val="21"/>
        </w:rPr>
        <w:t>2.第一面関係</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w:t>
      </w:r>
      <w:r w:rsidR="00697F3D">
        <w:rPr>
          <w:rFonts w:ascii="ＭＳ 明朝" w:hAnsi="Century" w:hint="eastAsia"/>
          <w:snapToGrid w:val="0"/>
          <w:spacing w:val="0"/>
          <w:kern w:val="0"/>
          <w:sz w:val="21"/>
        </w:rPr>
        <w:t>①</w:t>
      </w:r>
      <w:r>
        <w:rPr>
          <w:rFonts w:ascii="ＭＳ 明朝" w:hAnsi="Century" w:hint="eastAsia"/>
          <w:snapToGrid w:val="0"/>
          <w:spacing w:val="0"/>
          <w:kern w:val="0"/>
          <w:sz w:val="21"/>
        </w:rPr>
        <w:t xml:space="preserve">　※印のある欄は記入しないでください。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w:t>
      </w:r>
      <w:r w:rsidR="00697F3D">
        <w:rPr>
          <w:rFonts w:ascii="ＭＳ 明朝" w:hAnsi="Century" w:hint="eastAsia"/>
          <w:snapToGrid w:val="0"/>
          <w:spacing w:val="0"/>
          <w:kern w:val="0"/>
          <w:sz w:val="21"/>
        </w:rPr>
        <w:t>②</w:t>
      </w:r>
      <w:r>
        <w:rPr>
          <w:rFonts w:ascii="ＭＳ 明朝" w:hAnsi="Century" w:hint="eastAsia"/>
          <w:snapToGrid w:val="0"/>
          <w:spacing w:val="0"/>
          <w:kern w:val="0"/>
          <w:sz w:val="21"/>
        </w:rPr>
        <w:t xml:space="preserve">　除却工事施工者欄は、既存の建築物を除却し、引き続き、当該敷地内において建築物を建築しようとする場合に記入してください。</w:t>
      </w:r>
    </w:p>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snapToGrid w:val="0"/>
          <w:spacing w:val="0"/>
          <w:kern w:val="0"/>
          <w:sz w:val="21"/>
        </w:rPr>
        <w:t>3.</w:t>
      </w:r>
      <w:r>
        <w:rPr>
          <w:rFonts w:ascii="ＭＳ 明朝" w:hAnsi="Century" w:hint="eastAsia"/>
          <w:snapToGrid w:val="0"/>
          <w:spacing w:val="0"/>
          <w:kern w:val="0"/>
          <w:sz w:val="21"/>
        </w:rPr>
        <w:t>第二面関係</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①　１欄の「イ」、２欄の「ロ」、４欄及び６欄の「ハ」は、該当する番号を○印で囲んでください。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②　１欄の「イ」において、「会社」とは、株式会社、合名会社、合資会社及び合同会社をいい、特別の法律により設立された法人で会社であるものを含みます。</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③　１欄の「ロ」及び「ハ」は、建築主が会社であるときのみ記入してください。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④　１欄の「ロ」は、該当する番号（兼業の場合は、売上高の最も大きいもの）を○印で囲んでください。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⑤　２欄の「ロ」において、「区域区分非設定都市計画区域」とは、区域区分が定められていない都市計画区域をいいます。</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⑥　増築と改築とを同時に行うときは、４欄は床面積の大きい方の工事によつて区分してください。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⑦　５欄は、</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から</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までのうち該当する番号を○印で囲んでください。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⑧　５欄において「</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居住専用建築物」に該当する場合は、次の表の記号の中から該当するものを選んで括弧内に記入してください。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gridCol w:w="1994"/>
      </w:tblGrid>
      <w:tr w:rsidR="007B7E1D">
        <w:trPr>
          <w:cantSplit/>
          <w:trHeight w:hRule="exact" w:val="260"/>
        </w:trPr>
        <w:tc>
          <w:tcPr>
            <w:tcW w:w="7665"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spacing w:val="0"/>
                <w:kern w:val="0"/>
                <w:sz w:val="21"/>
              </w:rPr>
              <w:t>主要用途の区分</w:t>
            </w:r>
          </w:p>
        </w:tc>
        <w:tc>
          <w:tcPr>
            <w:tcW w:w="1994"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spacing w:val="0"/>
                <w:kern w:val="0"/>
                <w:sz w:val="21"/>
              </w:rPr>
              <w:t>記号</w:t>
            </w:r>
          </w:p>
        </w:tc>
      </w:tr>
      <w:tr w:rsidR="007B7E1D">
        <w:trPr>
          <w:cantSplit/>
          <w:trHeight w:hRule="exact" w:val="260"/>
        </w:trPr>
        <w:tc>
          <w:tcPr>
            <w:tcW w:w="766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居住専用住宅（附属建築物を除く。）</w:t>
            </w:r>
          </w:p>
        </w:tc>
        <w:tc>
          <w:tcPr>
            <w:tcW w:w="1994"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spacing w:val="0"/>
                <w:kern w:val="0"/>
                <w:sz w:val="21"/>
              </w:rPr>
              <w:t>01</w:t>
            </w:r>
          </w:p>
        </w:tc>
      </w:tr>
      <w:tr w:rsidR="007B7E1D">
        <w:trPr>
          <w:cantSplit/>
          <w:trHeight w:hRule="exact" w:val="260"/>
        </w:trPr>
        <w:tc>
          <w:tcPr>
            <w:tcW w:w="766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居住専用住宅附属建築物（物置，車庫等）</w:t>
            </w:r>
          </w:p>
        </w:tc>
        <w:tc>
          <w:tcPr>
            <w:tcW w:w="1994"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02</w:t>
            </w:r>
          </w:p>
        </w:tc>
      </w:tr>
      <w:tr w:rsidR="007B7E1D">
        <w:trPr>
          <w:cantSplit/>
          <w:trHeight w:hRule="exact" w:val="260"/>
        </w:trPr>
        <w:tc>
          <w:tcPr>
            <w:tcW w:w="766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寮，寄宿舎，合宿所（附属建築物を除く。）</w:t>
            </w:r>
          </w:p>
        </w:tc>
        <w:tc>
          <w:tcPr>
            <w:tcW w:w="1994"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03</w:t>
            </w:r>
          </w:p>
        </w:tc>
      </w:tr>
      <w:tr w:rsidR="007B7E1D">
        <w:trPr>
          <w:cantSplit/>
          <w:trHeight w:hRule="exact" w:val="260"/>
        </w:trPr>
        <w:tc>
          <w:tcPr>
            <w:tcW w:w="766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寮，寄宿舎，合宿所附属建築物（物置，車庫等）</w:t>
            </w:r>
          </w:p>
        </w:tc>
        <w:tc>
          <w:tcPr>
            <w:tcW w:w="1994"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04</w:t>
            </w:r>
          </w:p>
        </w:tc>
      </w:tr>
      <w:tr w:rsidR="007B7E1D">
        <w:trPr>
          <w:cantSplit/>
          <w:trHeight w:hRule="exact" w:val="260"/>
        </w:trPr>
        <w:tc>
          <w:tcPr>
            <w:tcW w:w="766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他に分類されない居住専用建築物</w:t>
            </w:r>
          </w:p>
        </w:tc>
        <w:tc>
          <w:tcPr>
            <w:tcW w:w="1994" w:type="dxa"/>
            <w:vAlign w:val="center"/>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05</w:t>
            </w:r>
          </w:p>
        </w:tc>
      </w:tr>
    </w:tbl>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⑨　５欄において「</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居住産業併用建築物」及び「</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6405"/>
        <w:gridCol w:w="734"/>
      </w:tblGrid>
      <w:tr w:rsidR="007B7E1D">
        <w:trPr>
          <w:cantSplit/>
          <w:trHeight w:hRule="exact" w:val="250"/>
        </w:trPr>
        <w:tc>
          <w:tcPr>
            <w:tcW w:w="8922" w:type="dxa"/>
            <w:gridSpan w:val="2"/>
            <w:vAlign w:val="center"/>
          </w:tcPr>
          <w:p w:rsidR="007B7E1D" w:rsidRDefault="007B7E1D">
            <w:pPr>
              <w:tabs>
                <w:tab w:val="left" w:pos="1914"/>
              </w:tabs>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spacing w:val="0"/>
                <w:kern w:val="0"/>
                <w:sz w:val="21"/>
              </w:rPr>
              <w:t>主要用途の区分</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hint="eastAsia"/>
                <w:snapToGrid w:val="0"/>
                <w:spacing w:val="0"/>
                <w:kern w:val="0"/>
                <w:sz w:val="21"/>
              </w:rPr>
              <w:t>記号</w:t>
            </w:r>
          </w:p>
        </w:tc>
      </w:tr>
      <w:tr w:rsidR="007B7E1D">
        <w:trPr>
          <w:cantSplit/>
          <w:trHeight w:hRule="exact" w:val="250"/>
        </w:trPr>
        <w:tc>
          <w:tcPr>
            <w:tcW w:w="2517" w:type="dxa"/>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農林水産業</w:t>
            </w: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農業，林業，漁業，水産養殖業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11</w:t>
            </w:r>
          </w:p>
        </w:tc>
      </w:tr>
      <w:tr w:rsidR="007B7E1D">
        <w:trPr>
          <w:cantSplit/>
          <w:trHeight w:hRule="exact" w:val="250"/>
        </w:trPr>
        <w:tc>
          <w:tcPr>
            <w:tcW w:w="2517" w:type="dxa"/>
            <w:vMerge w:val="restart"/>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鉱業，採石業，砂利採取業，建設業</w:t>
            </w: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鉱業，採石業，砂利採取業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12</w:t>
            </w:r>
          </w:p>
        </w:tc>
      </w:tr>
      <w:tr w:rsidR="007B7E1D">
        <w:trPr>
          <w:cantSplit/>
          <w:trHeight w:hRule="exact" w:val="250"/>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建設業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13</w:t>
            </w:r>
          </w:p>
        </w:tc>
      </w:tr>
      <w:tr w:rsidR="007B7E1D">
        <w:trPr>
          <w:cantSplit/>
        </w:trPr>
        <w:tc>
          <w:tcPr>
            <w:tcW w:w="2517" w:type="dxa"/>
            <w:vMerge w:val="restart"/>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製造業</w:t>
            </w: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食料品製造業，飲料・たばこ・飼料製造業，繊維工業，木材・木製品製造業，家具・装備品製造業，パルプ・紙・紙加工品製造業</w:t>
            </w:r>
            <w:r>
              <w:rPr>
                <w:rFonts w:ascii="ＭＳ 明朝" w:hAnsi="Century" w:hint="eastAsia"/>
                <w:snapToGrid w:val="0"/>
                <w:spacing w:val="2"/>
                <w:kern w:val="0"/>
                <w:sz w:val="21"/>
              </w:rPr>
              <w:t>，印刷・同関連業，プラスチック製品製造業（記号</w:t>
            </w:r>
            <w:r>
              <w:rPr>
                <w:rFonts w:ascii="ＭＳ 明朝" w:hAnsi="Century"/>
                <w:snapToGrid w:val="0"/>
                <w:spacing w:val="2"/>
                <w:kern w:val="0"/>
                <w:sz w:val="21"/>
              </w:rPr>
              <w:t>15</w:t>
            </w:r>
            <w:r>
              <w:rPr>
                <w:rFonts w:ascii="ＭＳ 明朝" w:hAnsi="Century" w:hint="eastAsia"/>
                <w:snapToGrid w:val="0"/>
                <w:spacing w:val="2"/>
                <w:kern w:val="0"/>
                <w:sz w:val="21"/>
              </w:rPr>
              <w:t>から</w:t>
            </w:r>
            <w:r>
              <w:rPr>
                <w:rFonts w:ascii="ＭＳ 明朝" w:hAnsi="Century" w:hint="eastAsia"/>
                <w:snapToGrid w:val="0"/>
                <w:spacing w:val="0"/>
                <w:kern w:val="0"/>
                <w:sz w:val="21"/>
              </w:rPr>
              <w:t>記号</w:t>
            </w:r>
            <w:r>
              <w:rPr>
                <w:rFonts w:ascii="ＭＳ 明朝" w:hAnsi="Century"/>
                <w:snapToGrid w:val="0"/>
                <w:spacing w:val="0"/>
                <w:kern w:val="0"/>
                <w:sz w:val="21"/>
              </w:rPr>
              <w:t>18</w:t>
            </w:r>
            <w:r>
              <w:rPr>
                <w:rFonts w:ascii="ＭＳ 明朝" w:hAnsi="Century" w:hint="eastAsia"/>
                <w:snapToGrid w:val="0"/>
                <w:spacing w:val="0"/>
                <w:kern w:val="0"/>
                <w:sz w:val="21"/>
              </w:rPr>
              <w:t>までに該当するものを除く。），窯業・土石製品製造業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14</w:t>
            </w:r>
          </w:p>
        </w:tc>
      </w:tr>
      <w:tr w:rsidR="007B7E1D">
        <w:trPr>
          <w:cantSplit/>
          <w:trHeight w:hRule="exact" w:val="250"/>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化学工業，石油製品・石炭製品製造業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15</w:t>
            </w:r>
          </w:p>
        </w:tc>
      </w:tr>
      <w:tr w:rsidR="007B7E1D">
        <w:trPr>
          <w:cantSplit/>
          <w:trHeight w:hRule="exact" w:val="250"/>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鉄鋼業，非鉄金属製造業，金属製品製造業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16</w:t>
            </w:r>
          </w:p>
        </w:tc>
      </w:tr>
      <w:tr w:rsidR="007B7E1D">
        <w:trPr>
          <w:cantSplit/>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はん用機械器具製造業，生産用機械器具製造業，業務用機械器具製造業，電子部品・デバイス・電子回路製造業，電気機械器具製造業，情報通信機械器具製造業，輸送用機械器具製造業，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17</w:t>
            </w:r>
          </w:p>
        </w:tc>
      </w:tr>
      <w:tr w:rsidR="007B7E1D">
        <w:trPr>
          <w:cantSplit/>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ゴム製品製造業，なめし革・同製品・毛皮製造業，その他の製造業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18</w:t>
            </w:r>
          </w:p>
        </w:tc>
      </w:tr>
      <w:tr w:rsidR="007B7E1D">
        <w:trPr>
          <w:cantSplit/>
          <w:trHeight w:hRule="exact" w:val="250"/>
        </w:trPr>
        <w:tc>
          <w:tcPr>
            <w:tcW w:w="2517" w:type="dxa"/>
            <w:vMerge w:val="restart"/>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電気・ガス・熱供給・水道業</w:t>
            </w: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電気業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19</w:t>
            </w:r>
          </w:p>
        </w:tc>
      </w:tr>
      <w:tr w:rsidR="007B7E1D">
        <w:trPr>
          <w:cantSplit/>
          <w:trHeight w:hRule="exact" w:val="250"/>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ガス業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20</w:t>
            </w:r>
          </w:p>
        </w:tc>
      </w:tr>
      <w:tr w:rsidR="007B7E1D">
        <w:trPr>
          <w:cantSplit/>
          <w:trHeight w:hRule="exact" w:val="250"/>
        </w:trPr>
        <w:tc>
          <w:tcPr>
            <w:tcW w:w="2517" w:type="dxa"/>
            <w:vMerge/>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熱供給業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21</w:t>
            </w:r>
          </w:p>
        </w:tc>
      </w:tr>
      <w:tr w:rsidR="007B7E1D">
        <w:trPr>
          <w:cantSplit/>
          <w:trHeight w:hRule="exact" w:val="250"/>
        </w:trPr>
        <w:tc>
          <w:tcPr>
            <w:tcW w:w="2517" w:type="dxa"/>
            <w:vMerge/>
            <w:tcBorders>
              <w:bottom w:val="single" w:sz="4" w:space="0" w:color="auto"/>
            </w:tcBorders>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水道業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22</w:t>
            </w:r>
          </w:p>
        </w:tc>
      </w:tr>
      <w:tr w:rsidR="007B7E1D">
        <w:trPr>
          <w:cantSplit/>
          <w:trHeight w:hRule="exact" w:val="250"/>
        </w:trPr>
        <w:tc>
          <w:tcPr>
            <w:tcW w:w="2517" w:type="dxa"/>
            <w:vMerge w:val="restart"/>
            <w:tcBorders>
              <w:bottom w:val="nil"/>
            </w:tcBorders>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情報通信業</w:t>
            </w: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通信業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23</w:t>
            </w:r>
          </w:p>
        </w:tc>
      </w:tr>
      <w:tr w:rsidR="007B7E1D">
        <w:trPr>
          <w:cantSplit/>
          <w:trHeight w:hRule="exact" w:val="250"/>
        </w:trPr>
        <w:tc>
          <w:tcPr>
            <w:tcW w:w="2517" w:type="dxa"/>
            <w:vMerge/>
            <w:tcBorders>
              <w:bottom w:val="nil"/>
            </w:tcBorders>
          </w:tcPr>
          <w:p w:rsidR="007B7E1D"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放送業，情報サービス業，インターネット附随サービス業</w:t>
            </w:r>
          </w:p>
        </w:tc>
        <w:tc>
          <w:tcPr>
            <w:tcW w:w="734" w:type="dxa"/>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24</w:t>
            </w:r>
          </w:p>
        </w:tc>
      </w:tr>
      <w:tr w:rsidR="007B7E1D">
        <w:trPr>
          <w:cantSplit/>
          <w:trHeight w:hRule="exact" w:val="250"/>
        </w:trPr>
        <w:tc>
          <w:tcPr>
            <w:tcW w:w="2517" w:type="dxa"/>
            <w:vMerge/>
            <w:tcBorders>
              <w:bottom w:val="nil"/>
            </w:tcBorders>
          </w:tcPr>
          <w:p w:rsidR="007B7E1D" w:rsidRDefault="007B7E1D">
            <w:pPr>
              <w:wordWrap w:val="0"/>
              <w:overflowPunct w:val="0"/>
              <w:spacing w:line="240" w:lineRule="exact"/>
              <w:rPr>
                <w:rFonts w:ascii="ＭＳ 明朝" w:hAnsi="Century"/>
                <w:snapToGrid w:val="0"/>
                <w:spacing w:val="0"/>
                <w:kern w:val="0"/>
                <w:sz w:val="21"/>
              </w:rPr>
            </w:pPr>
          </w:p>
        </w:tc>
        <w:tc>
          <w:tcPr>
            <w:tcW w:w="6405" w:type="dxa"/>
            <w:tcBorders>
              <w:bottom w:val="single" w:sz="4" w:space="0" w:color="auto"/>
            </w:tcBorders>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映像・音声・文字情報制作業（新聞業及び出版業を除く。）</w:t>
            </w:r>
          </w:p>
        </w:tc>
        <w:tc>
          <w:tcPr>
            <w:tcW w:w="734" w:type="dxa"/>
            <w:tcBorders>
              <w:bottom w:val="single" w:sz="4" w:space="0" w:color="auto"/>
            </w:tcBorders>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25</w:t>
            </w:r>
          </w:p>
        </w:tc>
      </w:tr>
      <w:tr w:rsidR="007B7E1D">
        <w:trPr>
          <w:cantSplit/>
          <w:trHeight w:hRule="exact" w:val="250"/>
        </w:trPr>
        <w:tc>
          <w:tcPr>
            <w:tcW w:w="2517" w:type="dxa"/>
            <w:vMerge/>
            <w:tcBorders>
              <w:bottom w:val="single" w:sz="4" w:space="0" w:color="auto"/>
            </w:tcBorders>
          </w:tcPr>
          <w:p w:rsidR="007B7E1D" w:rsidRDefault="007B7E1D">
            <w:pPr>
              <w:wordWrap w:val="0"/>
              <w:overflowPunct w:val="0"/>
              <w:spacing w:line="240" w:lineRule="exact"/>
              <w:rPr>
                <w:rFonts w:ascii="ＭＳ 明朝" w:hAnsi="Century"/>
                <w:snapToGrid w:val="0"/>
                <w:spacing w:val="0"/>
                <w:kern w:val="0"/>
                <w:sz w:val="21"/>
              </w:rPr>
            </w:pPr>
          </w:p>
        </w:tc>
        <w:tc>
          <w:tcPr>
            <w:tcW w:w="6405" w:type="dxa"/>
            <w:tcBorders>
              <w:bottom w:val="single" w:sz="4" w:space="0" w:color="auto"/>
            </w:tcBorders>
            <w:vAlign w:val="center"/>
          </w:tcPr>
          <w:p w:rsidR="007B7E1D" w:rsidRDefault="007B7E1D">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映像・音声・文字情報制作業（新聞業及び出版業に限る。）</w:t>
            </w:r>
          </w:p>
        </w:tc>
        <w:tc>
          <w:tcPr>
            <w:tcW w:w="734" w:type="dxa"/>
            <w:tcBorders>
              <w:bottom w:val="single" w:sz="4" w:space="0" w:color="auto"/>
            </w:tcBorders>
          </w:tcPr>
          <w:p w:rsidR="007B7E1D" w:rsidRDefault="007B7E1D">
            <w:pPr>
              <w:wordWrap w:val="0"/>
              <w:overflowPunct w:val="0"/>
              <w:spacing w:line="240" w:lineRule="exact"/>
              <w:jc w:val="center"/>
              <w:rPr>
                <w:rFonts w:ascii="ＭＳ 明朝" w:hAnsi="Century"/>
                <w:snapToGrid w:val="0"/>
                <w:spacing w:val="0"/>
                <w:kern w:val="0"/>
                <w:sz w:val="21"/>
              </w:rPr>
            </w:pPr>
            <w:r>
              <w:rPr>
                <w:rFonts w:ascii="ＭＳ 明朝" w:hAnsi="Century"/>
                <w:snapToGrid w:val="0"/>
                <w:spacing w:val="0"/>
                <w:kern w:val="0"/>
                <w:sz w:val="21"/>
              </w:rPr>
              <w:t>26</w:t>
            </w:r>
          </w:p>
        </w:tc>
      </w:tr>
      <w:tr w:rsidR="007B7E1D">
        <w:trPr>
          <w:cantSplit/>
        </w:trPr>
        <w:tc>
          <w:tcPr>
            <w:tcW w:w="2517" w:type="dxa"/>
            <w:tcBorders>
              <w:bottom w:val="single" w:sz="4" w:space="0" w:color="auto"/>
            </w:tcBorders>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運輸業</w:t>
            </w:r>
          </w:p>
        </w:tc>
        <w:tc>
          <w:tcPr>
            <w:tcW w:w="6405" w:type="dxa"/>
            <w:tcBorders>
              <w:bottom w:val="single" w:sz="4" w:space="0" w:color="auto"/>
            </w:tcBorders>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鉄道業，道路旅客運送業，道路貨物運送業，水運業，航空運輸業，倉庫業，運輸に附帯するサービス業</w:t>
            </w:r>
          </w:p>
        </w:tc>
        <w:tc>
          <w:tcPr>
            <w:tcW w:w="734" w:type="dxa"/>
            <w:tcBorders>
              <w:bottom w:val="single" w:sz="4" w:space="0" w:color="auto"/>
            </w:tcBorders>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27</w:t>
            </w:r>
          </w:p>
        </w:tc>
      </w:tr>
    </w:tbl>
    <w:p w:rsidR="007B7E1D" w:rsidRDefault="007B7E1D">
      <w:pPr>
        <w:jc w:val="left"/>
      </w:pPr>
    </w:p>
    <w:p w:rsidR="00697F3D" w:rsidRDefault="00697F3D">
      <w:pPr>
        <w:jc w:val="left"/>
        <w:rPr>
          <w:rFonts w:hint="eastAsia"/>
        </w:rPr>
      </w:pPr>
      <w:bookmarkStart w:id="0" w:name="_GoBack"/>
      <w:bookmarkEnd w:id="0"/>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6405"/>
        <w:gridCol w:w="734"/>
      </w:tblGrid>
      <w:tr w:rsidR="007B7E1D" w:rsidTr="007E193C">
        <w:trPr>
          <w:cantSplit/>
        </w:trPr>
        <w:tc>
          <w:tcPr>
            <w:tcW w:w="2517" w:type="dxa"/>
            <w:tcBorders>
              <w:top w:val="single" w:sz="4" w:space="0" w:color="auto"/>
            </w:tcBorders>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lastRenderedPageBreak/>
              <w:t>卸売業，小売業</w:t>
            </w:r>
          </w:p>
        </w:tc>
        <w:tc>
          <w:tcPr>
            <w:tcW w:w="6405" w:type="dxa"/>
            <w:tcBorders>
              <w:top w:val="single" w:sz="4" w:space="0" w:color="auto"/>
            </w:tcBorders>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卸売業，小売業</w:t>
            </w:r>
          </w:p>
        </w:tc>
        <w:tc>
          <w:tcPr>
            <w:tcW w:w="734" w:type="dxa"/>
            <w:tcBorders>
              <w:top w:val="single" w:sz="4" w:space="0" w:color="auto"/>
            </w:tcBorders>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28</w:t>
            </w:r>
          </w:p>
        </w:tc>
      </w:tr>
      <w:tr w:rsidR="007B7E1D">
        <w:trPr>
          <w:cantSplit/>
        </w:trPr>
        <w:tc>
          <w:tcPr>
            <w:tcW w:w="2517" w:type="dxa"/>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金融業，保険業</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金融業，保険業</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29</w:t>
            </w:r>
          </w:p>
        </w:tc>
      </w:tr>
      <w:tr w:rsidR="007B7E1D">
        <w:trPr>
          <w:cantSplit/>
        </w:trPr>
        <w:tc>
          <w:tcPr>
            <w:tcW w:w="2517" w:type="dxa"/>
            <w:vMerge w:val="restart"/>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不動産業</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不動産取引業，不動産賃貸業・管理業（駐車場業を除く。）</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30</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不動産賃貸業・管理業（駐車場業に限る。）</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31</w:t>
            </w:r>
          </w:p>
        </w:tc>
      </w:tr>
      <w:tr w:rsidR="007B7E1D">
        <w:trPr>
          <w:cantSplit/>
        </w:trPr>
        <w:tc>
          <w:tcPr>
            <w:tcW w:w="2517" w:type="dxa"/>
            <w:vMerge w:val="restart"/>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宿泊業，飲食サービス業</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宿泊業</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32</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飲食店，持ち帰り・配達飲食サービス業</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33</w:t>
            </w:r>
          </w:p>
        </w:tc>
      </w:tr>
      <w:tr w:rsidR="007B7E1D">
        <w:trPr>
          <w:cantSplit/>
        </w:trPr>
        <w:tc>
          <w:tcPr>
            <w:tcW w:w="2517" w:type="dxa"/>
            <w:vMerge w:val="restart"/>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教育，学習支援業</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学校教育</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34</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その他の教育，学習支援業（社会教育に限る。）</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35</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その他の教育，学習支援業（学習塾及び教養・技能教授業に限る。）</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36</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その他の教育及び学習支援業（記号</w:t>
            </w:r>
            <w:r>
              <w:rPr>
                <w:rFonts w:ascii="ＭＳ 明朝" w:hAnsi="Century"/>
                <w:snapToGrid w:val="0"/>
                <w:spacing w:val="0"/>
                <w:kern w:val="0"/>
                <w:sz w:val="21"/>
              </w:rPr>
              <w:t>35</w:t>
            </w:r>
            <w:r>
              <w:rPr>
                <w:rFonts w:ascii="ＭＳ 明朝" w:hAnsi="Century" w:hint="eastAsia"/>
                <w:snapToGrid w:val="0"/>
                <w:spacing w:val="0"/>
                <w:kern w:val="0"/>
                <w:sz w:val="21"/>
              </w:rPr>
              <w:t>及び記号</w:t>
            </w:r>
            <w:r>
              <w:rPr>
                <w:rFonts w:ascii="ＭＳ 明朝" w:hAnsi="Century"/>
                <w:snapToGrid w:val="0"/>
                <w:spacing w:val="0"/>
                <w:kern w:val="0"/>
                <w:sz w:val="21"/>
              </w:rPr>
              <w:t>36</w:t>
            </w:r>
            <w:r>
              <w:rPr>
                <w:rFonts w:ascii="ＭＳ 明朝" w:hAnsi="Century" w:hint="eastAsia"/>
                <w:snapToGrid w:val="0"/>
                <w:spacing w:val="0"/>
                <w:kern w:val="0"/>
                <w:sz w:val="21"/>
              </w:rPr>
              <w:t>に該当するものを除く。）</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37</w:t>
            </w:r>
          </w:p>
        </w:tc>
      </w:tr>
      <w:tr w:rsidR="007B7E1D">
        <w:trPr>
          <w:cantSplit/>
        </w:trPr>
        <w:tc>
          <w:tcPr>
            <w:tcW w:w="2517" w:type="dxa"/>
            <w:vMerge w:val="restart"/>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医療，福祉</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医療業，保健衛生</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38</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社会保険・社会福祉・介護事業</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39</w:t>
            </w:r>
          </w:p>
        </w:tc>
      </w:tr>
      <w:tr w:rsidR="007B7E1D">
        <w:trPr>
          <w:cantSplit/>
        </w:trPr>
        <w:tc>
          <w:tcPr>
            <w:tcW w:w="2517" w:type="dxa"/>
            <w:vMerge w:val="restart"/>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その他のサービス業</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郵便業（信書便事業を含む。），郵便局</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40</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学術・開発研究機関，政治・経済・文化団体</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41</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その他の生活関連サービス業（旅行業に限る。）</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42</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娯楽業</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43</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宗教</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44</w:t>
            </w:r>
          </w:p>
        </w:tc>
      </w:tr>
      <w:tr w:rsidR="007B7E1D">
        <w:trPr>
          <w:cantSplit/>
        </w:trPr>
        <w:tc>
          <w:tcPr>
            <w:tcW w:w="2517" w:type="dxa"/>
            <w:vMerge/>
          </w:tcPr>
          <w:p w:rsidR="007B7E1D"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物品賃貸業，専門サービス業，広告業，技術サービス業，洗濯・理容・美容・浴場業，その他の生活関連サービス業（旅行業を除</w:t>
            </w:r>
            <w:r>
              <w:rPr>
                <w:rFonts w:ascii="ＭＳ 明朝" w:hAnsi="Century" w:hint="eastAsia"/>
                <w:snapToGrid w:val="0"/>
                <w:spacing w:val="2"/>
                <w:kern w:val="0"/>
                <w:sz w:val="21"/>
              </w:rPr>
              <w:t>く</w:t>
            </w:r>
            <w:r>
              <w:rPr>
                <w:rFonts w:ascii="ＭＳ 明朝" w:hAnsi="Century" w:hint="eastAsia"/>
                <w:snapToGrid w:val="0"/>
                <w:spacing w:val="0"/>
                <w:kern w:val="0"/>
                <w:sz w:val="21"/>
              </w:rPr>
              <w:t>。），協同組合，サービス業（他に分類されないもの）(記号</w:t>
            </w:r>
            <w:r>
              <w:rPr>
                <w:rFonts w:ascii="ＭＳ 明朝" w:hAnsi="Century"/>
                <w:snapToGrid w:val="0"/>
                <w:spacing w:val="0"/>
                <w:kern w:val="0"/>
                <w:sz w:val="21"/>
              </w:rPr>
              <w:t>41</w:t>
            </w:r>
            <w:r>
              <w:rPr>
                <w:rFonts w:ascii="ＭＳ 明朝" w:hAnsi="Century" w:hint="eastAsia"/>
                <w:snapToGrid w:val="0"/>
                <w:spacing w:val="0"/>
                <w:kern w:val="0"/>
                <w:sz w:val="21"/>
              </w:rPr>
              <w:t>及び記号</w:t>
            </w:r>
            <w:r>
              <w:rPr>
                <w:rFonts w:ascii="ＭＳ 明朝" w:hAnsi="Century"/>
                <w:snapToGrid w:val="0"/>
                <w:spacing w:val="0"/>
                <w:kern w:val="0"/>
                <w:sz w:val="21"/>
              </w:rPr>
              <w:t>44</w:t>
            </w:r>
            <w:r>
              <w:rPr>
                <w:rFonts w:ascii="ＭＳ 明朝" w:hAnsi="Century" w:hint="eastAsia"/>
                <w:snapToGrid w:val="0"/>
                <w:spacing w:val="0"/>
                <w:kern w:val="0"/>
                <w:sz w:val="21"/>
              </w:rPr>
              <w:t>に該当するものを除く。）</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45</w:t>
            </w:r>
          </w:p>
        </w:tc>
      </w:tr>
      <w:tr w:rsidR="007B7E1D">
        <w:trPr>
          <w:cantSplit/>
        </w:trPr>
        <w:tc>
          <w:tcPr>
            <w:tcW w:w="2517" w:type="dxa"/>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国家公務，地方公務</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国家公務，地方公務</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46</w:t>
            </w:r>
          </w:p>
        </w:tc>
      </w:tr>
      <w:tr w:rsidR="007B7E1D">
        <w:trPr>
          <w:cantSplit/>
        </w:trPr>
        <w:tc>
          <w:tcPr>
            <w:tcW w:w="2517" w:type="dxa"/>
          </w:tcPr>
          <w:p w:rsidR="007B7E1D" w:rsidRDefault="007B7E1D">
            <w:pPr>
              <w:wordWrap w:val="0"/>
              <w:overflowPunct w:val="0"/>
              <w:spacing w:line="240" w:lineRule="auto"/>
              <w:rPr>
                <w:rFonts w:ascii="ＭＳ 明朝" w:hAnsi="Century"/>
                <w:snapToGrid w:val="0"/>
                <w:spacing w:val="-4"/>
                <w:kern w:val="0"/>
                <w:sz w:val="21"/>
              </w:rPr>
            </w:pPr>
            <w:r>
              <w:rPr>
                <w:rFonts w:ascii="ＭＳ 明朝" w:hAnsi="Century" w:hint="eastAsia"/>
                <w:snapToGrid w:val="0"/>
                <w:spacing w:val="-4"/>
                <w:kern w:val="0"/>
                <w:sz w:val="21"/>
              </w:rPr>
              <w:t>他に分類されないもの</w:t>
            </w:r>
          </w:p>
        </w:tc>
        <w:tc>
          <w:tcPr>
            <w:tcW w:w="6405" w:type="dxa"/>
            <w:vAlign w:val="center"/>
          </w:tcPr>
          <w:p w:rsidR="007B7E1D" w:rsidRDefault="007B7E1D">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他に分類されないもの</w:t>
            </w:r>
          </w:p>
        </w:tc>
        <w:tc>
          <w:tcPr>
            <w:tcW w:w="734" w:type="dxa"/>
          </w:tcPr>
          <w:p w:rsidR="007B7E1D" w:rsidRDefault="007B7E1D">
            <w:pPr>
              <w:wordWrap w:val="0"/>
              <w:overflowPunct w:val="0"/>
              <w:spacing w:line="240" w:lineRule="auto"/>
              <w:jc w:val="center"/>
              <w:rPr>
                <w:rFonts w:ascii="ＭＳ 明朝" w:hAnsi="Century"/>
                <w:snapToGrid w:val="0"/>
                <w:spacing w:val="0"/>
                <w:kern w:val="0"/>
                <w:sz w:val="21"/>
              </w:rPr>
            </w:pPr>
            <w:r>
              <w:rPr>
                <w:rFonts w:ascii="ＭＳ 明朝" w:hAnsi="Century"/>
                <w:snapToGrid w:val="0"/>
                <w:spacing w:val="0"/>
                <w:kern w:val="0"/>
                <w:sz w:val="21"/>
              </w:rPr>
              <w:t>99</w:t>
            </w:r>
          </w:p>
        </w:tc>
      </w:tr>
    </w:tbl>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⑩　６欄は、一の建築物（１棟）ごとに記入してください。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⑪　６欄の「イ」は、建築物の数が１のときは「１」と記入し、建築物の数が２以上のときは、一の建築物（１棟）ごとに通し番号を付し、その番号を記入し、「ロ」は、該当する番号を○印で囲んでください。なお、一の建築物中に、２種類以上の用途（既存部分があるときは、その用途を含む。）があるときは、「多用途」を○印で囲み、一番大きい床面積の用途について記入してください。居住産業併用建築物については、産業の用に供する部分について該当する番号を○印で囲ん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⑫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から</w:t>
      </w:r>
      <w:r>
        <w:rPr>
          <w:rFonts w:ascii="ＭＳ 明朝" w:hAnsi="Century"/>
          <w:snapToGrid w:val="0"/>
          <w:spacing w:val="0"/>
          <w:kern w:val="0"/>
          <w:sz w:val="21"/>
        </w:rPr>
        <w:t>(</w:t>
      </w:r>
      <w:r>
        <w:rPr>
          <w:rFonts w:ascii="ＭＳ 明朝" w:hAnsi="Century" w:hint="eastAsia"/>
          <w:snapToGrid w:val="0"/>
          <w:spacing w:val="0"/>
          <w:kern w:val="0"/>
          <w:sz w:val="21"/>
        </w:rPr>
        <w:t>6</w:t>
      </w:r>
      <w:r>
        <w:rPr>
          <w:rFonts w:ascii="ＭＳ 明朝" w:hAnsi="Century"/>
          <w:snapToGrid w:val="0"/>
          <w:spacing w:val="0"/>
          <w:kern w:val="0"/>
          <w:sz w:val="21"/>
        </w:rPr>
        <w:t>)</w:t>
      </w:r>
      <w:r>
        <w:rPr>
          <w:rFonts w:ascii="ＭＳ 明朝" w:hAnsi="Century" w:hint="eastAsia"/>
          <w:snapToGrid w:val="0"/>
          <w:spacing w:val="0"/>
          <w:kern w:val="0"/>
          <w:sz w:val="21"/>
        </w:rPr>
        <w:t>までに該当しない建築物をいいます。</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⑬　６欄の「ホ」は、建築設備費を含んだ額を記入してください。</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snapToGrid w:val="0"/>
          <w:spacing w:val="0"/>
          <w:kern w:val="0"/>
          <w:sz w:val="21"/>
        </w:rPr>
        <w:t>4.</w:t>
      </w:r>
      <w:r>
        <w:rPr>
          <w:rFonts w:ascii="ＭＳ 明朝" w:hAnsi="Century" w:hint="eastAsia"/>
          <w:snapToGrid w:val="0"/>
          <w:spacing w:val="0"/>
          <w:kern w:val="0"/>
          <w:sz w:val="21"/>
        </w:rPr>
        <w:t>第三面関係</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①　第三面は、建築物が住宅か又は住宅を含むときは、当該建築物ごとに作成してください。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②　１欄の「イ」は、第二面の６欄の「イ」に記入した番号と同じ番号を記入してください。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③　１欄の「ロ」から「ヘ」までは、該当する番号を○印で囲んでください。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Pr>
          <w:rFonts w:ascii="ＭＳ 明朝" w:hAnsi="Century"/>
          <w:snapToGrid w:val="0"/>
          <w:spacing w:val="0"/>
          <w:kern w:val="0"/>
          <w:sz w:val="21"/>
        </w:rPr>
        <w:t>50</w:t>
      </w:r>
      <w:r>
        <w:rPr>
          <w:rFonts w:ascii="ＭＳ 明朝" w:hAnsi="Century" w:hint="eastAsia"/>
          <w:snapToGrid w:val="0"/>
          <w:spacing w:val="0"/>
          <w:kern w:val="0"/>
          <w:sz w:val="21"/>
        </w:rPr>
        <w:t>平方メートルの居室だけを建築しても、新たに造られた部分だけでは独立して居住し得ないから「その他」に含まれます。</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⑤　１欄の「ハ」は、当該住宅が新設のときのみ記入してください。「民間資金」住宅とは、国、地方公共団体、独立行政法人住宅金融支援機構等の公的な機関の資金に全くよらず、民間資金のみで建てる住宅をいいます。「独立行政法人住宅金融支援機構」住宅とは、独立行政法人住宅金融支援機構から建設資金の融資を受けた住宅をいい、融資額の大小は問いません。</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⑥　１欄の「ニ」において、「在来工法」とは、プレハブ工法及び枠組壁工法以外の工法をいいます。「プレハブ工法」とは、住宅の壁、柱、床、はり、屋根又は階段等の主要構造部材を工場で</w:t>
      </w:r>
      <w:r>
        <w:rPr>
          <w:rFonts w:ascii="ＭＳ 明朝" w:hAnsi="Century" w:hint="eastAsia"/>
          <w:snapToGrid w:val="0"/>
          <w:spacing w:val="0"/>
          <w:kern w:val="0"/>
          <w:sz w:val="21"/>
        </w:rPr>
        <w:lastRenderedPageBreak/>
        <w:t>生産し、現場で組立建築する工法をいいます。「枠組壁工法」とは、木材で組まれた枠組に構造用合板その他これに類するものを打ち付けた床及び壁により建築物を建築する工法で、一般的には、ツーバイフォー工法といわれるものです。</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⑦　１欄の「ホ」において、「その他の住宅」とは、主に工場、学校、官公署、旅館、下宿屋、浴場、社寺等の建築物に付属して、これと結合している住宅をいいます。「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⑧　一件の建築工事で１欄の「ヘ」の</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から</w:t>
      </w:r>
      <w:r>
        <w:rPr>
          <w:rFonts w:ascii="ＭＳ 明朝" w:hAnsi="Century"/>
          <w:snapToGrid w:val="0"/>
          <w:spacing w:val="0"/>
          <w:kern w:val="0"/>
          <w:sz w:val="21"/>
        </w:rPr>
        <w:t>(</w:t>
      </w:r>
      <w:r>
        <w:rPr>
          <w:rFonts w:ascii="ＭＳ 明朝" w:hAnsi="Century" w:hint="eastAsia"/>
          <w:snapToGrid w:val="0"/>
          <w:spacing w:val="0"/>
          <w:kern w:val="0"/>
          <w:sz w:val="21"/>
        </w:rPr>
        <w:t>4</w:t>
      </w:r>
      <w:r>
        <w:rPr>
          <w:rFonts w:ascii="ＭＳ 明朝" w:hAnsi="Century"/>
          <w:snapToGrid w:val="0"/>
          <w:spacing w:val="0"/>
          <w:kern w:val="0"/>
          <w:sz w:val="21"/>
        </w:rPr>
        <w:t>)</w:t>
      </w:r>
      <w:r>
        <w:rPr>
          <w:rFonts w:ascii="ＭＳ 明朝" w:hAnsi="Century" w:hint="eastAsia"/>
          <w:snapToGrid w:val="0"/>
          <w:spacing w:val="0"/>
          <w:kern w:val="0"/>
          <w:sz w:val="21"/>
        </w:rPr>
        <w:t>までに掲げる住宅の利用関係が２種類以上となる場合は、１欄の「ト」及び「チ」は当該住宅の利用関係の種類ごとに記入してください。</w:t>
      </w:r>
    </w:p>
    <w:p w:rsidR="007B7E1D" w:rsidRDefault="007B7E1D">
      <w:pPr>
        <w:wordWrap w:val="0"/>
        <w:overflowPunct w:val="0"/>
        <w:spacing w:line="240" w:lineRule="auto"/>
        <w:rPr>
          <w:rFonts w:ascii="ＭＳ 明朝" w:hAnsi="Century"/>
          <w:snapToGrid w:val="0"/>
          <w:spacing w:val="0"/>
          <w:kern w:val="0"/>
          <w:sz w:val="21"/>
        </w:rPr>
      </w:pPr>
      <w:r>
        <w:rPr>
          <w:rFonts w:ascii="ＭＳ 明朝" w:hAnsi="Century"/>
          <w:snapToGrid w:val="0"/>
          <w:spacing w:val="0"/>
          <w:kern w:val="0"/>
          <w:sz w:val="21"/>
        </w:rPr>
        <w:t>5.</w:t>
      </w:r>
      <w:r>
        <w:rPr>
          <w:rFonts w:ascii="ＭＳ 明朝" w:hAnsi="Century" w:hint="eastAsia"/>
          <w:snapToGrid w:val="0"/>
          <w:spacing w:val="0"/>
          <w:kern w:val="0"/>
          <w:sz w:val="21"/>
        </w:rPr>
        <w:t>第四面関係</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①　第四面は、既存の建築物を除却し、引き続き、当該敷地内において建築物を建築しようとする場合において、当該除却しようとする建築物について記入してください。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②　１欄は、</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から</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までのうち該当する番号を○印で囲んでください。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③　１欄において「</w:t>
      </w:r>
      <w:r>
        <w:rPr>
          <w:rFonts w:ascii="ＭＳ 明朝" w:hAnsi="Century"/>
          <w:snapToGrid w:val="0"/>
          <w:spacing w:val="0"/>
          <w:kern w:val="0"/>
          <w:sz w:val="21"/>
        </w:rPr>
        <w:t>(</w:t>
      </w:r>
      <w:r>
        <w:rPr>
          <w:rFonts w:ascii="ＭＳ 明朝" w:hAnsi="Century" w:hint="eastAsia"/>
          <w:snapToGrid w:val="0"/>
          <w:spacing w:val="0"/>
          <w:kern w:val="0"/>
          <w:sz w:val="21"/>
        </w:rPr>
        <w:t>1</w:t>
      </w:r>
      <w:r>
        <w:rPr>
          <w:rFonts w:ascii="ＭＳ 明朝" w:hAnsi="Century"/>
          <w:snapToGrid w:val="0"/>
          <w:spacing w:val="0"/>
          <w:kern w:val="0"/>
          <w:sz w:val="21"/>
        </w:rPr>
        <w:t>)</w:t>
      </w:r>
      <w:r>
        <w:rPr>
          <w:rFonts w:ascii="ＭＳ 明朝" w:hAnsi="Century" w:hint="eastAsia"/>
          <w:snapToGrid w:val="0"/>
          <w:spacing w:val="0"/>
          <w:kern w:val="0"/>
          <w:sz w:val="21"/>
        </w:rPr>
        <w:t>居住専用建築物」に該当する場合は、（注意）3.⑧に準じて括弧内に該当する記号を記入してください。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④　１欄において「</w:t>
      </w:r>
      <w:r>
        <w:rPr>
          <w:rFonts w:ascii="ＭＳ 明朝" w:hAnsi="Century"/>
          <w:snapToGrid w:val="0"/>
          <w:spacing w:val="0"/>
          <w:kern w:val="0"/>
          <w:sz w:val="21"/>
        </w:rPr>
        <w:t>(</w:t>
      </w:r>
      <w:r>
        <w:rPr>
          <w:rFonts w:ascii="ＭＳ 明朝" w:hAnsi="Century" w:hint="eastAsia"/>
          <w:snapToGrid w:val="0"/>
          <w:spacing w:val="0"/>
          <w:kern w:val="0"/>
          <w:sz w:val="21"/>
        </w:rPr>
        <w:t>2</w:t>
      </w:r>
      <w:r>
        <w:rPr>
          <w:rFonts w:ascii="ＭＳ 明朝" w:hAnsi="Century"/>
          <w:snapToGrid w:val="0"/>
          <w:spacing w:val="0"/>
          <w:kern w:val="0"/>
          <w:sz w:val="21"/>
        </w:rPr>
        <w:t>)</w:t>
      </w:r>
      <w:r>
        <w:rPr>
          <w:rFonts w:ascii="ＭＳ 明朝" w:hAnsi="Century" w:hint="eastAsia"/>
          <w:snapToGrid w:val="0"/>
          <w:spacing w:val="0"/>
          <w:kern w:val="0"/>
          <w:sz w:val="21"/>
        </w:rPr>
        <w:t>居住産業併用建築物」及び「</w:t>
      </w:r>
      <w:r>
        <w:rPr>
          <w:rFonts w:ascii="ＭＳ 明朝" w:hAnsi="Century"/>
          <w:snapToGrid w:val="0"/>
          <w:spacing w:val="0"/>
          <w:kern w:val="0"/>
          <w:sz w:val="21"/>
        </w:rPr>
        <w:t>(</w:t>
      </w:r>
      <w:r>
        <w:rPr>
          <w:rFonts w:ascii="ＭＳ 明朝" w:hAnsi="Century" w:hint="eastAsia"/>
          <w:snapToGrid w:val="0"/>
          <w:spacing w:val="0"/>
          <w:kern w:val="0"/>
          <w:sz w:val="21"/>
        </w:rPr>
        <w:t>3</w:t>
      </w:r>
      <w:r>
        <w:rPr>
          <w:rFonts w:ascii="ＭＳ 明朝" w:hAnsi="Century"/>
          <w:snapToGrid w:val="0"/>
          <w:spacing w:val="0"/>
          <w:kern w:val="0"/>
          <w:sz w:val="21"/>
        </w:rPr>
        <w:t>)</w:t>
      </w:r>
      <w:r>
        <w:rPr>
          <w:rFonts w:ascii="ＭＳ 明朝" w:hAnsi="Century" w:hint="eastAsia"/>
          <w:snapToGrid w:val="0"/>
          <w:spacing w:val="0"/>
          <w:kern w:val="0"/>
          <w:sz w:val="21"/>
        </w:rPr>
        <w:t>産業専用建築物」に該当する場合は、（注意）3.⑨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⑤　２欄、３欄及び６欄は、該当する番号を○印で囲んでください。</w:t>
      </w:r>
    </w:p>
    <w:sectPr w:rsidR="007B7E1D" w:rsidSect="00BA3624">
      <w:footerReference w:type="default" r:id="rId6"/>
      <w:endnotePr>
        <w:numStart w:val="0"/>
      </w:endnotePr>
      <w:type w:val="nextColumn"/>
      <w:pgSz w:w="11904" w:h="16836" w:code="9"/>
      <w:pgMar w:top="1134" w:right="1134" w:bottom="993" w:left="1134"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09" w:rsidRDefault="00DF5509">
      <w:pPr>
        <w:spacing w:line="240" w:lineRule="auto"/>
      </w:pPr>
      <w:r>
        <w:separator/>
      </w:r>
    </w:p>
  </w:endnote>
  <w:endnote w:type="continuationSeparator" w:id="0">
    <w:p w:rsidR="00DF5509" w:rsidRDefault="00DF5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624" w:rsidRDefault="00BA3624">
    <w:pPr>
      <w:pStyle w:val="a4"/>
      <w:wordWrap w:val="0"/>
      <w:overflowPunct w:val="0"/>
      <w:snapToGrid/>
      <w:spacing w:line="240" w:lineRule="auto"/>
      <w:jc w:val="center"/>
      <w:rPr>
        <w:rFonts w:ascii="ＭＳ 明朝" w:hAnsi="Century"/>
        <w:spacing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09" w:rsidRDefault="00DF5509">
      <w:pPr>
        <w:spacing w:line="240" w:lineRule="auto"/>
      </w:pPr>
      <w:r>
        <w:separator/>
      </w:r>
    </w:p>
  </w:footnote>
  <w:footnote w:type="continuationSeparator" w:id="0">
    <w:p w:rsidR="00DF5509" w:rsidRDefault="00DF55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92"/>
    <w:rsid w:val="000642E2"/>
    <w:rsid w:val="00547E69"/>
    <w:rsid w:val="00697F3D"/>
    <w:rsid w:val="007B7E1D"/>
    <w:rsid w:val="007E193C"/>
    <w:rsid w:val="008420FC"/>
    <w:rsid w:val="008C6E00"/>
    <w:rsid w:val="00AB0E2A"/>
    <w:rsid w:val="00BA3624"/>
    <w:rsid w:val="00DF5509"/>
    <w:rsid w:val="00EC0340"/>
    <w:rsid w:val="00F36892"/>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2CBC5"/>
  <w15:chartTrackingRefBased/>
  <w15:docId w15:val="{AAA2B747-1665-409E-887B-256CD718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4" w:lineRule="atLeast"/>
      <w:jc w:val="both"/>
    </w:pPr>
    <w:rPr>
      <w:rFonts w:ascii="Times New Roman" w:hAnsi="Times New Roman"/>
      <w:spacing w:val="1"/>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1111</Words>
  <Characters>6335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　（Ａ４）</vt:lpstr>
    </vt:vector>
  </TitlesOfParts>
  <Manager/>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n02042</dc:creator>
  <cp:keywords/>
  <dc:description/>
  <cp:lastModifiedBy>n02042</cp:lastModifiedBy>
  <cp:revision>6</cp:revision>
  <cp:lastPrinted>2009-03-12T23:35:00Z</cp:lastPrinted>
  <dcterms:created xsi:type="dcterms:W3CDTF">2020-05-18T01:25:00Z</dcterms:created>
  <dcterms:modified xsi:type="dcterms:W3CDTF">2021-01-12T07:08:00Z</dcterms:modified>
  <cp:category/>
</cp:coreProperties>
</file>